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D1" w:rsidRPr="00536580" w:rsidRDefault="002412D1" w:rsidP="00536580">
      <w:pPr>
        <w:shd w:val="clear" w:color="auto" w:fill="FFFFFF"/>
        <w:tabs>
          <w:tab w:val="left" w:pos="7550"/>
        </w:tabs>
        <w:suppressAutoHyphens w:val="0"/>
        <w:jc w:val="center"/>
        <w:rPr>
          <w:b/>
          <w:color w:val="auto"/>
          <w:lang w:val="ru-RU"/>
        </w:rPr>
      </w:pPr>
      <w:r w:rsidRPr="00193453">
        <w:rPr>
          <w:b/>
          <w:color w:val="auto"/>
          <w:lang w:val="ru-RU"/>
        </w:rPr>
        <w:t>Критерии оценивания и ответы к заданиям муниципального этапа республиканской олимпиады школьников</w:t>
      </w:r>
      <w:r w:rsidR="00536580">
        <w:rPr>
          <w:b/>
          <w:color w:val="auto"/>
          <w:lang w:val="ru-RU"/>
        </w:rPr>
        <w:t xml:space="preserve"> </w:t>
      </w:r>
      <w:r w:rsidRPr="00193453">
        <w:rPr>
          <w:b/>
          <w:color w:val="auto"/>
          <w:lang w:val="ru-RU"/>
        </w:rPr>
        <w:t xml:space="preserve">по </w:t>
      </w:r>
      <w:r w:rsidRPr="00193453">
        <w:rPr>
          <w:rFonts w:eastAsia="Times New Roman" w:cs="Times New Roman"/>
          <w:b/>
          <w:color w:val="auto"/>
          <w:lang w:val="ru-RU" w:eastAsia="ru-RU"/>
        </w:rPr>
        <w:t>мордовскому (</w:t>
      </w:r>
      <w:proofErr w:type="spellStart"/>
      <w:r w:rsidRPr="00193453">
        <w:rPr>
          <w:rFonts w:eastAsia="Times New Roman" w:cs="Times New Roman"/>
          <w:b/>
          <w:color w:val="auto"/>
          <w:lang w:val="ru-RU" w:eastAsia="ru-RU"/>
        </w:rPr>
        <w:t>мокшанскому</w:t>
      </w:r>
      <w:proofErr w:type="spellEnd"/>
      <w:r w:rsidRPr="00193453">
        <w:rPr>
          <w:rFonts w:eastAsia="Times New Roman" w:cs="Times New Roman"/>
          <w:b/>
          <w:color w:val="auto"/>
          <w:lang w:val="ru-RU" w:eastAsia="ru-RU"/>
        </w:rPr>
        <w:t>) языку и литературе</w:t>
      </w:r>
    </w:p>
    <w:p w:rsidR="002412D1" w:rsidRPr="00193453" w:rsidRDefault="002412D1" w:rsidP="002412D1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lang w:val="ru-RU" w:eastAsia="ru-RU"/>
        </w:rPr>
      </w:pPr>
      <w:r w:rsidRPr="00193453">
        <w:rPr>
          <w:rFonts w:eastAsia="Times New Roman" w:cs="Times New Roman"/>
          <w:b/>
          <w:color w:val="auto"/>
          <w:lang w:val="ru-RU" w:eastAsia="ru-RU"/>
        </w:rPr>
        <w:t>2018/2019 учебный год, 10 класс</w:t>
      </w:r>
    </w:p>
    <w:p w:rsidR="002412D1" w:rsidRPr="00193453" w:rsidRDefault="002412D1" w:rsidP="002412D1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lang w:val="ru-RU" w:eastAsia="ru-RU"/>
        </w:rPr>
      </w:pPr>
    </w:p>
    <w:p w:rsidR="002412D1" w:rsidRPr="00193453" w:rsidRDefault="002412D1" w:rsidP="002412D1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lang w:val="ru-RU" w:eastAsia="ru-RU"/>
        </w:rPr>
      </w:pPr>
      <w:r w:rsidRPr="00193453">
        <w:rPr>
          <w:rFonts w:eastAsia="Times New Roman" w:cs="Times New Roman"/>
          <w:i/>
          <w:color w:val="auto"/>
          <w:lang w:val="ru-RU" w:eastAsia="ru-RU"/>
        </w:rPr>
        <w:t>Максимальный балл – 100</w:t>
      </w:r>
    </w:p>
    <w:p w:rsidR="002412D1" w:rsidRPr="00193453" w:rsidRDefault="002412D1" w:rsidP="002412D1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lang w:val="ru-RU" w:eastAsia="ru-RU"/>
        </w:rPr>
      </w:pPr>
    </w:p>
    <w:p w:rsidR="002412D1" w:rsidRPr="00193453" w:rsidRDefault="002412D1" w:rsidP="002412D1">
      <w:pPr>
        <w:ind w:firstLine="555"/>
        <w:jc w:val="center"/>
        <w:rPr>
          <w:b/>
          <w:color w:val="auto"/>
          <w:lang w:val="ru-RU"/>
        </w:rPr>
      </w:pPr>
      <w:proofErr w:type="spellStart"/>
      <w:r w:rsidRPr="00193453">
        <w:rPr>
          <w:b/>
          <w:color w:val="auto"/>
          <w:lang w:val="ru-RU"/>
        </w:rPr>
        <w:t>Ответтне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олимпиаднай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заданиятнень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коряс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мокшень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кяльса</w:t>
      </w:r>
      <w:proofErr w:type="spellEnd"/>
      <w:r w:rsidRPr="00193453">
        <w:rPr>
          <w:b/>
          <w:color w:val="auto"/>
          <w:lang w:val="ru-RU"/>
        </w:rPr>
        <w:t xml:space="preserve"> и </w:t>
      </w:r>
      <w:proofErr w:type="spellStart"/>
      <w:r w:rsidRPr="00193453">
        <w:rPr>
          <w:b/>
          <w:color w:val="auto"/>
          <w:lang w:val="ru-RU"/>
        </w:rPr>
        <w:t>мокшэрзянь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литератураса</w:t>
      </w:r>
      <w:proofErr w:type="spellEnd"/>
      <w:r w:rsidRPr="00193453">
        <w:rPr>
          <w:b/>
          <w:color w:val="auto"/>
          <w:lang w:val="ru-RU"/>
        </w:rPr>
        <w:t xml:space="preserve"> 10-це </w:t>
      </w:r>
      <w:proofErr w:type="spellStart"/>
      <w:r w:rsidRPr="00193453">
        <w:rPr>
          <w:b/>
          <w:color w:val="auto"/>
          <w:lang w:val="ru-RU"/>
        </w:rPr>
        <w:t>классненди</w:t>
      </w:r>
      <w:proofErr w:type="spellEnd"/>
      <w:r w:rsidRPr="00193453">
        <w:rPr>
          <w:b/>
          <w:color w:val="auto"/>
          <w:lang w:val="ru-RU"/>
        </w:rPr>
        <w:t xml:space="preserve"> (</w:t>
      </w:r>
      <w:proofErr w:type="spellStart"/>
      <w:r w:rsidRPr="00193453">
        <w:rPr>
          <w:b/>
          <w:color w:val="auto"/>
          <w:lang w:val="ru-RU"/>
        </w:rPr>
        <w:t>муниципальнай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этапсь</w:t>
      </w:r>
      <w:proofErr w:type="spellEnd"/>
      <w:r w:rsidRPr="00193453">
        <w:rPr>
          <w:b/>
          <w:color w:val="auto"/>
          <w:lang w:val="ru-RU"/>
        </w:rPr>
        <w:t>)</w:t>
      </w:r>
    </w:p>
    <w:p w:rsidR="002412D1" w:rsidRPr="00193453" w:rsidRDefault="002412D1" w:rsidP="002412D1">
      <w:pPr>
        <w:ind w:firstLine="555"/>
        <w:jc w:val="center"/>
        <w:rPr>
          <w:b/>
          <w:color w:val="auto"/>
          <w:lang w:val="ru-RU"/>
        </w:rPr>
      </w:pPr>
    </w:p>
    <w:p w:rsidR="00DF450D" w:rsidRPr="00193453" w:rsidRDefault="00DF450D" w:rsidP="00DF450D">
      <w:pPr>
        <w:jc w:val="both"/>
        <w:rPr>
          <w:b/>
          <w:color w:val="auto"/>
          <w:lang w:val="ru-RU"/>
        </w:rPr>
      </w:pPr>
      <w:proofErr w:type="gramStart"/>
      <w:r w:rsidRPr="00193453">
        <w:rPr>
          <w:b/>
          <w:color w:val="auto"/>
        </w:rPr>
        <w:t>I</w:t>
      </w:r>
      <w:r w:rsidRPr="00193453">
        <w:rPr>
          <w:b/>
          <w:color w:val="auto"/>
          <w:lang w:val="ru-RU"/>
        </w:rPr>
        <w:t xml:space="preserve">. </w:t>
      </w:r>
      <w:proofErr w:type="spellStart"/>
      <w:r w:rsidRPr="00193453">
        <w:rPr>
          <w:b/>
          <w:color w:val="auto"/>
          <w:lang w:val="ru-RU"/>
        </w:rPr>
        <w:t>Лувость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текстть</w:t>
      </w:r>
      <w:proofErr w:type="spellEnd"/>
      <w:r w:rsidRPr="00193453">
        <w:rPr>
          <w:b/>
          <w:color w:val="auto"/>
          <w:lang w:val="ru-RU"/>
        </w:rPr>
        <w:t>.</w:t>
      </w:r>
      <w:proofErr w:type="gram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Тиесть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корязонза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максф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заданиятнень</w:t>
      </w:r>
      <w:proofErr w:type="spellEnd"/>
      <w:r w:rsidR="007B5673" w:rsidRPr="00193453">
        <w:rPr>
          <w:b/>
          <w:color w:val="auto"/>
          <w:lang w:val="ru-RU"/>
        </w:rPr>
        <w:t>.</w:t>
      </w:r>
    </w:p>
    <w:p w:rsidR="00DF450D" w:rsidRPr="00193453" w:rsidRDefault="00DF450D" w:rsidP="00DF450D">
      <w:pPr>
        <w:autoSpaceDE w:val="0"/>
        <w:ind w:firstLine="567"/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1. Саранск </w:t>
      </w:r>
      <w:proofErr w:type="spellStart"/>
      <w:r w:rsidRPr="00193453">
        <w:rPr>
          <w:color w:val="auto"/>
          <w:lang w:val="ru-RU"/>
        </w:rPr>
        <w:t>ошсь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эвондась</w:t>
      </w:r>
      <w:proofErr w:type="spellEnd"/>
      <w:r w:rsidRPr="00193453">
        <w:rPr>
          <w:color w:val="auto"/>
          <w:lang w:val="ru-RU"/>
        </w:rPr>
        <w:t xml:space="preserve"> 1641-це (</w:t>
      </w:r>
      <w:proofErr w:type="spellStart"/>
      <w:r w:rsidRPr="00193453">
        <w:rPr>
          <w:color w:val="auto"/>
          <w:lang w:val="ru-RU"/>
        </w:rPr>
        <w:t>тёжянь</w:t>
      </w:r>
      <w:proofErr w:type="spellEnd"/>
      <w:r w:rsidRPr="00193453">
        <w:rPr>
          <w:color w:val="auto"/>
          <w:lang w:val="ru-RU"/>
        </w:rPr>
        <w:t xml:space="preserve"> кота </w:t>
      </w:r>
      <w:proofErr w:type="spellStart"/>
      <w:r w:rsidRPr="00193453">
        <w:rPr>
          <w:color w:val="auto"/>
          <w:lang w:val="ru-RU"/>
        </w:rPr>
        <w:t>сятт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нильгемонь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васенце</w:t>
      </w:r>
      <w:proofErr w:type="spellEnd"/>
      <w:r w:rsidRPr="00193453">
        <w:rPr>
          <w:color w:val="auto"/>
          <w:lang w:val="ru-RU"/>
        </w:rPr>
        <w:t xml:space="preserve">) </w:t>
      </w:r>
      <w:proofErr w:type="spellStart"/>
      <w:r w:rsidRPr="00193453">
        <w:rPr>
          <w:color w:val="auto"/>
          <w:lang w:val="ru-RU"/>
        </w:rPr>
        <w:t>кизоня</w:t>
      </w:r>
      <w:proofErr w:type="spellEnd"/>
      <w:r w:rsidRPr="00193453">
        <w:rPr>
          <w:color w:val="auto"/>
          <w:lang w:val="ru-RU"/>
        </w:rPr>
        <w:t xml:space="preserve">. 2. </w:t>
      </w:r>
      <w:proofErr w:type="spellStart"/>
      <w:r w:rsidRPr="00193453">
        <w:rPr>
          <w:color w:val="auto"/>
          <w:lang w:val="ru-RU"/>
        </w:rPr>
        <w:t>Эсонза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ульсь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кемоньшка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кафта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этажса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куд</w:t>
      </w:r>
      <w:proofErr w:type="spellEnd"/>
      <w:r w:rsidRPr="00193453">
        <w:rPr>
          <w:color w:val="auto"/>
          <w:lang w:val="ru-RU"/>
        </w:rPr>
        <w:t>. 3.</w:t>
      </w:r>
      <w:r w:rsidR="00030664" w:rsidRPr="00193453">
        <w:rPr>
          <w:color w:val="auto"/>
          <w:lang w:val="ru-RU"/>
        </w:rPr>
        <w:t xml:space="preserve"> </w:t>
      </w:r>
      <w:proofErr w:type="spellStart"/>
      <w:r w:rsidR="00030664" w:rsidRPr="00193453">
        <w:rPr>
          <w:color w:val="auto"/>
          <w:lang w:val="ru-RU"/>
        </w:rPr>
        <w:t>Тяйня</w:t>
      </w:r>
      <w:proofErr w:type="spellEnd"/>
      <w:r w:rsidR="00030664" w:rsidRPr="00193453">
        <w:rPr>
          <w:color w:val="auto"/>
          <w:lang w:val="ru-RU"/>
        </w:rPr>
        <w:t xml:space="preserve"> </w:t>
      </w:r>
      <w:proofErr w:type="spellStart"/>
      <w:r w:rsidR="00030664" w:rsidRPr="00193453">
        <w:rPr>
          <w:color w:val="auto"/>
          <w:lang w:val="ru-RU"/>
        </w:rPr>
        <w:t>куронза</w:t>
      </w:r>
      <w:proofErr w:type="spellEnd"/>
      <w:r w:rsidR="00030664" w:rsidRPr="00193453">
        <w:rPr>
          <w:color w:val="auto"/>
          <w:lang w:val="ru-RU"/>
        </w:rPr>
        <w:t xml:space="preserve"> </w:t>
      </w:r>
      <w:proofErr w:type="spellStart"/>
      <w:r w:rsidR="00030664" w:rsidRPr="00193453">
        <w:rPr>
          <w:color w:val="auto"/>
          <w:lang w:val="ru-RU"/>
        </w:rPr>
        <w:t>ульсть</w:t>
      </w:r>
      <w:proofErr w:type="spellEnd"/>
      <w:r w:rsidR="00030664" w:rsidRPr="00193453">
        <w:rPr>
          <w:color w:val="auto"/>
          <w:lang w:val="ru-RU"/>
        </w:rPr>
        <w:t xml:space="preserve"> </w:t>
      </w:r>
      <w:proofErr w:type="spellStart"/>
      <w:r w:rsidR="00030664" w:rsidRPr="00193453">
        <w:rPr>
          <w:color w:val="auto"/>
          <w:lang w:val="ru-RU"/>
        </w:rPr>
        <w:t>рдазуфт</w:t>
      </w:r>
      <w:proofErr w:type="spellEnd"/>
      <w:r w:rsidR="00030664" w:rsidRPr="00193453">
        <w:rPr>
          <w:color w:val="auto"/>
          <w:lang w:val="ru-RU"/>
        </w:rPr>
        <w:t>.</w:t>
      </w:r>
      <w:r w:rsidRPr="00193453">
        <w:rPr>
          <w:color w:val="auto"/>
          <w:lang w:val="ru-RU"/>
        </w:rPr>
        <w:t xml:space="preserve"> </w:t>
      </w:r>
      <w:r w:rsidR="00030664" w:rsidRPr="00193453">
        <w:rPr>
          <w:color w:val="auto"/>
          <w:lang w:val="ru-RU"/>
        </w:rPr>
        <w:t xml:space="preserve">4. </w:t>
      </w:r>
      <w:proofErr w:type="spellStart"/>
      <w:r w:rsidRPr="00193453">
        <w:rPr>
          <w:color w:val="auto"/>
          <w:lang w:val="ru-RU"/>
        </w:rPr>
        <w:t>Шуфтонь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ёмла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куттне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илять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вайсесть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шобда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куротненди</w:t>
      </w:r>
      <w:proofErr w:type="spellEnd"/>
      <w:r w:rsidRPr="00193453">
        <w:rPr>
          <w:color w:val="auto"/>
          <w:lang w:val="ru-RU"/>
        </w:rPr>
        <w:t xml:space="preserve">. </w:t>
      </w:r>
    </w:p>
    <w:p w:rsidR="007703F9" w:rsidRPr="00193453" w:rsidRDefault="00030664" w:rsidP="00DF450D">
      <w:pPr>
        <w:pStyle w:val="a3"/>
        <w:spacing w:before="0" w:beforeAutospacing="0" w:after="0"/>
        <w:ind w:firstLine="567"/>
        <w:jc w:val="both"/>
      </w:pPr>
      <w:r w:rsidRPr="00193453">
        <w:t>5</w:t>
      </w:r>
      <w:r w:rsidR="00DF450D" w:rsidRPr="00193453">
        <w:t>. 1930-це (</w:t>
      </w:r>
      <w:proofErr w:type="spellStart"/>
      <w:r w:rsidR="00DF450D" w:rsidRPr="00193453">
        <w:t>тёжянь</w:t>
      </w:r>
      <w:proofErr w:type="spellEnd"/>
      <w:r w:rsidR="00DF450D" w:rsidRPr="00193453">
        <w:t xml:space="preserve"> </w:t>
      </w:r>
      <w:proofErr w:type="spellStart"/>
      <w:r w:rsidR="00DF450D" w:rsidRPr="00193453">
        <w:t>вейхкса</w:t>
      </w:r>
      <w:proofErr w:type="spellEnd"/>
      <w:r w:rsidR="00DF450D" w:rsidRPr="00193453">
        <w:t xml:space="preserve"> </w:t>
      </w:r>
      <w:proofErr w:type="spellStart"/>
      <w:r w:rsidR="00DF450D" w:rsidRPr="00193453">
        <w:t>сятт</w:t>
      </w:r>
      <w:proofErr w:type="spellEnd"/>
      <w:r w:rsidR="00DF450D" w:rsidRPr="00193453">
        <w:t xml:space="preserve"> </w:t>
      </w:r>
      <w:proofErr w:type="spellStart"/>
      <w:r w:rsidR="00DF450D" w:rsidRPr="00193453">
        <w:t>колмогемонце</w:t>
      </w:r>
      <w:proofErr w:type="spellEnd"/>
      <w:r w:rsidR="00DF450D" w:rsidRPr="00193453">
        <w:t xml:space="preserve">) </w:t>
      </w:r>
      <w:proofErr w:type="spellStart"/>
      <w:r w:rsidR="00DF450D" w:rsidRPr="00193453">
        <w:t>кизоня</w:t>
      </w:r>
      <w:proofErr w:type="spellEnd"/>
      <w:r w:rsidR="00DF450D" w:rsidRPr="00193453">
        <w:t xml:space="preserve"> сон </w:t>
      </w:r>
      <w:proofErr w:type="spellStart"/>
      <w:r w:rsidR="00DF450D" w:rsidRPr="00193453">
        <w:t>арась</w:t>
      </w:r>
      <w:proofErr w:type="spellEnd"/>
      <w:r w:rsidR="00DF450D" w:rsidRPr="00193453">
        <w:t xml:space="preserve"> </w:t>
      </w:r>
      <w:proofErr w:type="spellStart"/>
      <w:r w:rsidR="00DF450D" w:rsidRPr="00193453">
        <w:t>центракс</w:t>
      </w:r>
      <w:proofErr w:type="spellEnd"/>
      <w:r w:rsidR="00DF450D" w:rsidRPr="00193453">
        <w:t xml:space="preserve"> </w:t>
      </w:r>
      <w:proofErr w:type="spellStart"/>
      <w:r w:rsidR="00DF450D" w:rsidRPr="00193453">
        <w:t>автономнай</w:t>
      </w:r>
      <w:proofErr w:type="spellEnd"/>
      <w:r w:rsidR="00DF450D" w:rsidRPr="00193453">
        <w:t xml:space="preserve"> </w:t>
      </w:r>
      <w:proofErr w:type="spellStart"/>
      <w:r w:rsidR="00DF450D" w:rsidRPr="00193453">
        <w:t>областти</w:t>
      </w:r>
      <w:proofErr w:type="spellEnd"/>
      <w:r w:rsidR="00DF450D" w:rsidRPr="00193453">
        <w:t xml:space="preserve">, а тяни </w:t>
      </w:r>
      <w:proofErr w:type="spellStart"/>
      <w:r w:rsidR="00DF450D" w:rsidRPr="00193453">
        <w:t>лувондови</w:t>
      </w:r>
      <w:proofErr w:type="spellEnd"/>
      <w:r w:rsidR="00DF450D" w:rsidRPr="00193453">
        <w:t xml:space="preserve"> </w:t>
      </w:r>
      <w:proofErr w:type="spellStart"/>
      <w:r w:rsidR="00DF450D" w:rsidRPr="00193453">
        <w:t>столицакс</w:t>
      </w:r>
      <w:proofErr w:type="spellEnd"/>
      <w:r w:rsidR="00DF450D" w:rsidRPr="00193453">
        <w:t xml:space="preserve">. </w:t>
      </w:r>
      <w:r w:rsidRPr="00193453">
        <w:t>6</w:t>
      </w:r>
      <w:r w:rsidR="00DF450D" w:rsidRPr="00193453">
        <w:t xml:space="preserve">.  </w:t>
      </w:r>
      <w:proofErr w:type="spellStart"/>
      <w:r w:rsidR="00EA0C94" w:rsidRPr="00193453">
        <w:t>Меколь</w:t>
      </w:r>
      <w:r w:rsidRPr="00193453">
        <w:t>день</w:t>
      </w:r>
      <w:proofErr w:type="spellEnd"/>
      <w:r w:rsidRPr="00193453">
        <w:t xml:space="preserve"> </w:t>
      </w:r>
      <w:proofErr w:type="spellStart"/>
      <w:r w:rsidRPr="00193453">
        <w:t>пингть</w:t>
      </w:r>
      <w:proofErr w:type="spellEnd"/>
      <w:r w:rsidRPr="00193453">
        <w:t xml:space="preserve"> </w:t>
      </w:r>
      <w:proofErr w:type="spellStart"/>
      <w:r w:rsidR="00DF450D" w:rsidRPr="00193453">
        <w:t>тя</w:t>
      </w:r>
      <w:proofErr w:type="spellEnd"/>
      <w:r w:rsidR="00DF450D" w:rsidRPr="00193453">
        <w:t xml:space="preserve"> </w:t>
      </w:r>
      <w:proofErr w:type="spellStart"/>
      <w:r w:rsidR="00DF450D" w:rsidRPr="00193453">
        <w:t>ошсь</w:t>
      </w:r>
      <w:proofErr w:type="spellEnd"/>
      <w:r w:rsidR="00DF450D" w:rsidRPr="00193453">
        <w:t xml:space="preserve"> </w:t>
      </w:r>
      <w:proofErr w:type="spellStart"/>
      <w:r w:rsidR="00DF450D" w:rsidRPr="00193453">
        <w:t>пяк</w:t>
      </w:r>
      <w:proofErr w:type="spellEnd"/>
      <w:r w:rsidR="00DF450D" w:rsidRPr="00193453">
        <w:t xml:space="preserve"> </w:t>
      </w:r>
      <w:proofErr w:type="spellStart"/>
      <w:r w:rsidR="00DF450D" w:rsidRPr="00193453">
        <w:t>полафтсь</w:t>
      </w:r>
      <w:proofErr w:type="spellEnd"/>
      <w:r w:rsidR="00DF450D" w:rsidRPr="00193453">
        <w:t xml:space="preserve">. </w:t>
      </w:r>
      <w:r w:rsidRPr="00193453">
        <w:t>7</w:t>
      </w:r>
      <w:r w:rsidR="00DF450D" w:rsidRPr="00193453">
        <w:t xml:space="preserve">. Саранск </w:t>
      </w:r>
      <w:proofErr w:type="spellStart"/>
      <w:r w:rsidR="00DF450D" w:rsidRPr="00193453">
        <w:t>ошса</w:t>
      </w:r>
      <w:proofErr w:type="spellEnd"/>
      <w:r w:rsidR="00DF450D" w:rsidRPr="00193453">
        <w:t xml:space="preserve"> </w:t>
      </w:r>
      <w:proofErr w:type="spellStart"/>
      <w:r w:rsidR="00DF450D" w:rsidRPr="00193453">
        <w:t>улихть</w:t>
      </w:r>
      <w:proofErr w:type="spellEnd"/>
      <w:r w:rsidR="00DF450D" w:rsidRPr="00193453">
        <w:t xml:space="preserve"> </w:t>
      </w:r>
      <w:proofErr w:type="spellStart"/>
      <w:r w:rsidR="00DF450D" w:rsidRPr="00193453">
        <w:t>музейхть</w:t>
      </w:r>
      <w:proofErr w:type="spellEnd"/>
      <w:r w:rsidR="00DF450D" w:rsidRPr="00193453">
        <w:t xml:space="preserve">, </w:t>
      </w:r>
      <w:proofErr w:type="spellStart"/>
      <w:r w:rsidR="00DF450D" w:rsidRPr="00193453">
        <w:t>театрат</w:t>
      </w:r>
      <w:proofErr w:type="spellEnd"/>
      <w:r w:rsidR="00DF450D" w:rsidRPr="00193453">
        <w:t xml:space="preserve">, </w:t>
      </w:r>
      <w:proofErr w:type="spellStart"/>
      <w:r w:rsidR="00DF450D" w:rsidRPr="00193453">
        <w:t>библиотекат</w:t>
      </w:r>
      <w:proofErr w:type="spellEnd"/>
      <w:r w:rsidR="00DF450D" w:rsidRPr="00193453">
        <w:t xml:space="preserve">, </w:t>
      </w:r>
      <w:proofErr w:type="spellStart"/>
      <w:r w:rsidR="00DF450D" w:rsidRPr="00193453">
        <w:t>памятникт</w:t>
      </w:r>
      <w:proofErr w:type="spellEnd"/>
      <w:r w:rsidR="00DF450D" w:rsidRPr="00193453">
        <w:t xml:space="preserve">. </w:t>
      </w:r>
    </w:p>
    <w:p w:rsidR="007703F9" w:rsidRPr="00193453" w:rsidRDefault="007703F9" w:rsidP="007703F9">
      <w:pPr>
        <w:pStyle w:val="a3"/>
        <w:spacing w:before="0" w:beforeAutospacing="0" w:after="0"/>
        <w:ind w:firstLine="567"/>
        <w:jc w:val="both"/>
      </w:pPr>
      <w:r w:rsidRPr="00193453">
        <w:t>8. И.</w:t>
      </w:r>
      <w:r w:rsidR="001A15E0" w:rsidRPr="00193453">
        <w:t xml:space="preserve"> </w:t>
      </w:r>
      <w:r w:rsidRPr="00193453">
        <w:t xml:space="preserve">М. </w:t>
      </w:r>
      <w:proofErr w:type="spellStart"/>
      <w:r w:rsidRPr="00193453">
        <w:t>Яушевонь</w:t>
      </w:r>
      <w:proofErr w:type="spellEnd"/>
      <w:r w:rsidRPr="00193453">
        <w:t xml:space="preserve"> </w:t>
      </w:r>
      <w:proofErr w:type="spellStart"/>
      <w:r w:rsidRPr="00193453">
        <w:t>лемса</w:t>
      </w:r>
      <w:proofErr w:type="spellEnd"/>
      <w:r w:rsidRPr="00193453">
        <w:t xml:space="preserve"> </w:t>
      </w:r>
      <w:proofErr w:type="spellStart"/>
      <w:r w:rsidRPr="00193453">
        <w:t>государствннай</w:t>
      </w:r>
      <w:proofErr w:type="spellEnd"/>
      <w:r w:rsidRPr="00193453">
        <w:t xml:space="preserve"> </w:t>
      </w:r>
      <w:proofErr w:type="spellStart"/>
      <w:r w:rsidRPr="00193453">
        <w:t>музыкальнай</w:t>
      </w:r>
      <w:proofErr w:type="spellEnd"/>
      <w:r w:rsidRPr="00193453">
        <w:t xml:space="preserve"> </w:t>
      </w:r>
      <w:proofErr w:type="spellStart"/>
      <w:r w:rsidRPr="00193453">
        <w:t>театрась</w:t>
      </w:r>
      <w:proofErr w:type="spellEnd"/>
      <w:r w:rsidRPr="00193453">
        <w:t xml:space="preserve"> </w:t>
      </w:r>
      <w:proofErr w:type="spellStart"/>
      <w:r w:rsidRPr="00193453">
        <w:t>панчф</w:t>
      </w:r>
      <w:proofErr w:type="spellEnd"/>
      <w:r w:rsidRPr="00193453">
        <w:t xml:space="preserve"> 1935-це  (</w:t>
      </w:r>
      <w:proofErr w:type="spellStart"/>
      <w:r w:rsidRPr="00193453">
        <w:t>тёжянь</w:t>
      </w:r>
      <w:proofErr w:type="spellEnd"/>
      <w:r w:rsidRPr="00193453">
        <w:t xml:space="preserve"> </w:t>
      </w:r>
      <w:proofErr w:type="spellStart"/>
      <w:r w:rsidRPr="00193453">
        <w:t>вейхкса</w:t>
      </w:r>
      <w:proofErr w:type="spellEnd"/>
      <w:r w:rsidRPr="00193453">
        <w:t xml:space="preserve"> </w:t>
      </w:r>
      <w:proofErr w:type="spellStart"/>
      <w:r w:rsidRPr="00193453">
        <w:t>сятт</w:t>
      </w:r>
      <w:proofErr w:type="spellEnd"/>
      <w:r w:rsidRPr="00193453">
        <w:t xml:space="preserve"> </w:t>
      </w:r>
      <w:proofErr w:type="spellStart"/>
      <w:r w:rsidRPr="00193453">
        <w:t>колмогемонь</w:t>
      </w:r>
      <w:proofErr w:type="spellEnd"/>
      <w:r w:rsidRPr="00193453">
        <w:t xml:space="preserve"> </w:t>
      </w:r>
      <w:proofErr w:type="spellStart"/>
      <w:r w:rsidRPr="00193453">
        <w:t>ветеце</w:t>
      </w:r>
      <w:proofErr w:type="spellEnd"/>
      <w:r w:rsidRPr="00193453">
        <w:t xml:space="preserve">) </w:t>
      </w:r>
      <w:proofErr w:type="spellStart"/>
      <w:r w:rsidRPr="00193453">
        <w:t>кизоня</w:t>
      </w:r>
      <w:proofErr w:type="spellEnd"/>
      <w:r w:rsidRPr="00193453">
        <w:t xml:space="preserve">. 9. </w:t>
      </w:r>
      <w:proofErr w:type="spellStart"/>
      <w:r w:rsidRPr="00193453">
        <w:t>Государствннай</w:t>
      </w:r>
      <w:proofErr w:type="spellEnd"/>
      <w:r w:rsidRPr="00193453">
        <w:t xml:space="preserve"> </w:t>
      </w:r>
      <w:proofErr w:type="spellStart"/>
      <w:r w:rsidRPr="00193453">
        <w:t>някань</w:t>
      </w:r>
      <w:proofErr w:type="spellEnd"/>
      <w:r w:rsidRPr="00193453">
        <w:t xml:space="preserve"> </w:t>
      </w:r>
      <w:proofErr w:type="spellStart"/>
      <w:r w:rsidRPr="00193453">
        <w:t>театрась</w:t>
      </w:r>
      <w:proofErr w:type="spellEnd"/>
      <w:r w:rsidRPr="00193453">
        <w:t xml:space="preserve"> тиф 1938-це </w:t>
      </w:r>
      <w:r w:rsidR="001A15E0" w:rsidRPr="00193453">
        <w:t>(</w:t>
      </w:r>
      <w:proofErr w:type="spellStart"/>
      <w:r w:rsidR="001A15E0" w:rsidRPr="00193453">
        <w:t>тёжянь</w:t>
      </w:r>
      <w:proofErr w:type="spellEnd"/>
      <w:r w:rsidR="001A15E0" w:rsidRPr="00193453">
        <w:t xml:space="preserve"> </w:t>
      </w:r>
      <w:proofErr w:type="spellStart"/>
      <w:r w:rsidR="001A15E0" w:rsidRPr="00193453">
        <w:t>вейхкса</w:t>
      </w:r>
      <w:proofErr w:type="spellEnd"/>
      <w:r w:rsidR="001A15E0" w:rsidRPr="00193453">
        <w:t xml:space="preserve"> </w:t>
      </w:r>
      <w:proofErr w:type="spellStart"/>
      <w:r w:rsidR="001A15E0" w:rsidRPr="00193453">
        <w:t>сятт</w:t>
      </w:r>
      <w:proofErr w:type="spellEnd"/>
      <w:r w:rsidR="001A15E0" w:rsidRPr="00193453">
        <w:t xml:space="preserve"> </w:t>
      </w:r>
      <w:proofErr w:type="spellStart"/>
      <w:r w:rsidR="001A15E0" w:rsidRPr="00193453">
        <w:t>колмогемонь</w:t>
      </w:r>
      <w:proofErr w:type="spellEnd"/>
      <w:r w:rsidR="001A15E0" w:rsidRPr="00193453">
        <w:t xml:space="preserve"> </w:t>
      </w:r>
      <w:proofErr w:type="spellStart"/>
      <w:r w:rsidR="001A15E0" w:rsidRPr="00193453">
        <w:t>кафксоце</w:t>
      </w:r>
      <w:proofErr w:type="spellEnd"/>
      <w:r w:rsidR="001A15E0" w:rsidRPr="00193453">
        <w:t xml:space="preserve">) </w:t>
      </w:r>
      <w:proofErr w:type="spellStart"/>
      <w:r w:rsidRPr="00193453">
        <w:t>кизоня</w:t>
      </w:r>
      <w:proofErr w:type="spellEnd"/>
      <w:r w:rsidRPr="00193453">
        <w:t xml:space="preserve">. 10. </w:t>
      </w:r>
      <w:proofErr w:type="spellStart"/>
      <w:r w:rsidRPr="00193453">
        <w:t>Национальнай</w:t>
      </w:r>
      <w:proofErr w:type="spellEnd"/>
      <w:r w:rsidRPr="00193453">
        <w:t xml:space="preserve"> </w:t>
      </w:r>
      <w:proofErr w:type="spellStart"/>
      <w:r w:rsidRPr="00193453">
        <w:t>драматическяй</w:t>
      </w:r>
      <w:proofErr w:type="spellEnd"/>
      <w:r w:rsidRPr="00193453">
        <w:t xml:space="preserve"> </w:t>
      </w:r>
      <w:proofErr w:type="spellStart"/>
      <w:r w:rsidRPr="00193453">
        <w:t>театрась</w:t>
      </w:r>
      <w:proofErr w:type="spellEnd"/>
      <w:r w:rsidRPr="00193453">
        <w:t xml:space="preserve"> </w:t>
      </w:r>
      <w:proofErr w:type="spellStart"/>
      <w:r w:rsidRPr="00193453">
        <w:t>панчфоль</w:t>
      </w:r>
      <w:proofErr w:type="spellEnd"/>
      <w:r w:rsidRPr="00193453">
        <w:t xml:space="preserve"> 2007-це  </w:t>
      </w:r>
      <w:r w:rsidR="001A15E0" w:rsidRPr="00193453">
        <w:t>(</w:t>
      </w:r>
      <w:proofErr w:type="spellStart"/>
      <w:r w:rsidR="001A15E0" w:rsidRPr="00193453">
        <w:t>кафта</w:t>
      </w:r>
      <w:proofErr w:type="spellEnd"/>
      <w:r w:rsidR="001A15E0" w:rsidRPr="00193453">
        <w:t xml:space="preserve"> </w:t>
      </w:r>
      <w:proofErr w:type="spellStart"/>
      <w:r w:rsidR="001A15E0" w:rsidRPr="00193453">
        <w:t>тёжятть</w:t>
      </w:r>
      <w:proofErr w:type="spellEnd"/>
      <w:r w:rsidR="001A15E0" w:rsidRPr="00193453">
        <w:t xml:space="preserve"> </w:t>
      </w:r>
      <w:proofErr w:type="spellStart"/>
      <w:r w:rsidR="001A15E0" w:rsidRPr="00193453">
        <w:t>сисемце</w:t>
      </w:r>
      <w:proofErr w:type="spellEnd"/>
      <w:r w:rsidR="001A15E0" w:rsidRPr="00193453">
        <w:t xml:space="preserve">) </w:t>
      </w:r>
      <w:proofErr w:type="spellStart"/>
      <w:r w:rsidRPr="00193453">
        <w:t>кизоня</w:t>
      </w:r>
      <w:proofErr w:type="spellEnd"/>
      <w:r w:rsidRPr="00193453">
        <w:t xml:space="preserve">. </w:t>
      </w:r>
    </w:p>
    <w:p w:rsidR="001A15E0" w:rsidRPr="00193453" w:rsidRDefault="001A15E0" w:rsidP="001A15E0">
      <w:pPr>
        <w:ind w:firstLine="567"/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11. Саранск </w:t>
      </w:r>
      <w:proofErr w:type="spellStart"/>
      <w:r w:rsidRPr="00193453">
        <w:rPr>
          <w:color w:val="auto"/>
          <w:lang w:val="ru-RU"/>
        </w:rPr>
        <w:t>ошень</w:t>
      </w:r>
      <w:proofErr w:type="spellEnd"/>
      <w:r w:rsidRPr="00193453">
        <w:rPr>
          <w:color w:val="auto"/>
          <w:lang w:val="ru-RU"/>
        </w:rPr>
        <w:t xml:space="preserve">  машина кинь</w:t>
      </w:r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вокзалть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инголе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мраморнай</w:t>
      </w:r>
      <w:proofErr w:type="spellEnd"/>
      <w:r w:rsidR="00EA0C94" w:rsidRPr="00193453">
        <w:rPr>
          <w:color w:val="auto"/>
          <w:lang w:val="ru-RU"/>
        </w:rPr>
        <w:t xml:space="preserve"> колонн</w:t>
      </w:r>
      <w:r w:rsidRPr="00193453">
        <w:rPr>
          <w:color w:val="auto"/>
          <w:lang w:val="ru-RU"/>
        </w:rPr>
        <w:t>а</w:t>
      </w:r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лангса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ащи</w:t>
      </w:r>
      <w:proofErr w:type="spellEnd"/>
      <w:r w:rsidR="00EA0C94" w:rsidRPr="00193453">
        <w:rPr>
          <w:color w:val="auto"/>
          <w:lang w:val="ru-RU"/>
        </w:rPr>
        <w:t xml:space="preserve"> памятник, кона </w:t>
      </w:r>
      <w:proofErr w:type="spellStart"/>
      <w:r w:rsidR="00EA0C94" w:rsidRPr="00193453">
        <w:rPr>
          <w:color w:val="auto"/>
          <w:lang w:val="ru-RU"/>
        </w:rPr>
        <w:t>лемтьф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аф</w:t>
      </w:r>
      <w:proofErr w:type="spellEnd"/>
      <w:r w:rsidR="00EA0C94" w:rsidRPr="00193453">
        <w:rPr>
          <w:color w:val="auto"/>
          <w:lang w:val="ru-RU"/>
        </w:rPr>
        <w:t xml:space="preserve"> пели </w:t>
      </w:r>
      <w:proofErr w:type="spellStart"/>
      <w:r w:rsidR="00EA0C94" w:rsidRPr="00193453">
        <w:rPr>
          <w:color w:val="auto"/>
          <w:lang w:val="ru-RU"/>
        </w:rPr>
        <w:t>цёратненди-стратонавтт</w:t>
      </w:r>
      <w:r w:rsidRPr="00193453">
        <w:rPr>
          <w:color w:val="auto"/>
          <w:lang w:val="ru-RU"/>
        </w:rPr>
        <w:t>ненди</w:t>
      </w:r>
      <w:proofErr w:type="spellEnd"/>
      <w:r w:rsidRPr="00193453">
        <w:rPr>
          <w:color w:val="auto"/>
          <w:lang w:val="ru-RU"/>
        </w:rPr>
        <w:t xml:space="preserve">. 12. Синь </w:t>
      </w:r>
      <w:proofErr w:type="spellStart"/>
      <w:r w:rsidRPr="00193453">
        <w:rPr>
          <w:color w:val="auto"/>
          <w:lang w:val="ru-RU"/>
        </w:rPr>
        <w:t>лемсост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Мордовиять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столицаса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улихть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курот</w:t>
      </w:r>
      <w:proofErr w:type="spellEnd"/>
      <w:r w:rsidRPr="00193453">
        <w:rPr>
          <w:color w:val="auto"/>
          <w:lang w:val="ru-RU"/>
        </w:rPr>
        <w:t>.</w:t>
      </w:r>
    </w:p>
    <w:p w:rsidR="007703F9" w:rsidRPr="00193453" w:rsidRDefault="007703F9" w:rsidP="007703F9">
      <w:pPr>
        <w:ind w:firstLine="567"/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13. С.Д. </w:t>
      </w:r>
      <w:proofErr w:type="spellStart"/>
      <w:r w:rsidRPr="00193453">
        <w:rPr>
          <w:color w:val="auto"/>
          <w:lang w:val="ru-RU"/>
        </w:rPr>
        <w:t>Эрьзянь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лемса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музейсь</w:t>
      </w:r>
      <w:proofErr w:type="spellEnd"/>
      <w:r w:rsidRPr="00193453">
        <w:rPr>
          <w:color w:val="auto"/>
          <w:lang w:val="ru-RU"/>
        </w:rPr>
        <w:t xml:space="preserve">, кона </w:t>
      </w:r>
      <w:proofErr w:type="spellStart"/>
      <w:r w:rsidRPr="00193453">
        <w:rPr>
          <w:color w:val="auto"/>
          <w:lang w:val="ru-RU"/>
        </w:rPr>
        <w:t>ащи</w:t>
      </w:r>
      <w:proofErr w:type="spellEnd"/>
      <w:r w:rsidRPr="00193453">
        <w:rPr>
          <w:color w:val="auto"/>
          <w:lang w:val="ru-RU"/>
        </w:rPr>
        <w:t xml:space="preserve"> Саранск </w:t>
      </w:r>
      <w:proofErr w:type="spellStart"/>
      <w:r w:rsidRPr="00193453">
        <w:rPr>
          <w:color w:val="auto"/>
          <w:lang w:val="ru-RU"/>
        </w:rPr>
        <w:t>ошть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кучкаса</w:t>
      </w:r>
      <w:proofErr w:type="spellEnd"/>
      <w:r w:rsidRPr="00193453">
        <w:rPr>
          <w:color w:val="auto"/>
          <w:lang w:val="ru-RU"/>
        </w:rPr>
        <w:t xml:space="preserve">, </w:t>
      </w:r>
      <w:proofErr w:type="spellStart"/>
      <w:r w:rsidRPr="00193453">
        <w:rPr>
          <w:color w:val="auto"/>
          <w:lang w:val="ru-RU"/>
        </w:rPr>
        <w:t>содаф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аф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аньцек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Россияса</w:t>
      </w:r>
      <w:proofErr w:type="spellEnd"/>
      <w:r w:rsidRPr="00193453">
        <w:rPr>
          <w:color w:val="auto"/>
          <w:lang w:val="ru-RU"/>
        </w:rPr>
        <w:t xml:space="preserve">, но лия </w:t>
      </w:r>
      <w:proofErr w:type="spellStart"/>
      <w:r w:rsidRPr="00193453">
        <w:rPr>
          <w:color w:val="auto"/>
          <w:lang w:val="ru-RU"/>
        </w:rPr>
        <w:t>странатнень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эса</w:t>
      </w:r>
      <w:proofErr w:type="spellEnd"/>
      <w:r w:rsidRPr="00193453">
        <w:rPr>
          <w:color w:val="auto"/>
          <w:lang w:val="ru-RU"/>
        </w:rPr>
        <w:t xml:space="preserve">. 14. </w:t>
      </w:r>
      <w:proofErr w:type="spellStart"/>
      <w:r w:rsidRPr="00193453">
        <w:rPr>
          <w:color w:val="auto"/>
          <w:lang w:val="ru-RU"/>
        </w:rPr>
        <w:t>Музейса</w:t>
      </w:r>
      <w:proofErr w:type="spellEnd"/>
      <w:r w:rsidRPr="00193453">
        <w:rPr>
          <w:color w:val="auto"/>
          <w:lang w:val="ru-RU"/>
        </w:rPr>
        <w:t xml:space="preserve"> лама </w:t>
      </w:r>
      <w:proofErr w:type="spellStart"/>
      <w:r w:rsidRPr="00193453">
        <w:rPr>
          <w:color w:val="auto"/>
          <w:lang w:val="ru-RU"/>
        </w:rPr>
        <w:t>скульптурад</w:t>
      </w:r>
      <w:r w:rsidR="00EA0C94" w:rsidRPr="00193453">
        <w:rPr>
          <w:color w:val="auto"/>
          <w:lang w:val="ru-RU"/>
        </w:rPr>
        <w:t>а</w:t>
      </w:r>
      <w:proofErr w:type="spellEnd"/>
      <w:r w:rsidR="00EA0C94" w:rsidRPr="00193453">
        <w:rPr>
          <w:color w:val="auto"/>
          <w:lang w:val="ru-RU"/>
        </w:rPr>
        <w:t xml:space="preserve">, </w:t>
      </w:r>
      <w:proofErr w:type="spellStart"/>
      <w:r w:rsidR="00EA0C94" w:rsidRPr="00193453">
        <w:rPr>
          <w:color w:val="auto"/>
          <w:lang w:val="ru-RU"/>
        </w:rPr>
        <w:t>конат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тифт</w:t>
      </w:r>
      <w:proofErr w:type="spellEnd"/>
      <w:r w:rsidR="00EA0C94" w:rsidRPr="00193453">
        <w:rPr>
          <w:color w:val="auto"/>
          <w:lang w:val="ru-RU"/>
        </w:rPr>
        <w:t xml:space="preserve"> </w:t>
      </w:r>
      <w:proofErr w:type="spellStart"/>
      <w:r w:rsidR="00EA0C94" w:rsidRPr="00193453">
        <w:rPr>
          <w:color w:val="auto"/>
          <w:lang w:val="ru-RU"/>
        </w:rPr>
        <w:t>шуфтста</w:t>
      </w:r>
      <w:proofErr w:type="spellEnd"/>
      <w:r w:rsidR="00EA0C94" w:rsidRPr="00193453">
        <w:rPr>
          <w:color w:val="auto"/>
          <w:lang w:val="ru-RU"/>
        </w:rPr>
        <w:t xml:space="preserve">. 15. </w:t>
      </w:r>
      <w:proofErr w:type="spellStart"/>
      <w:r w:rsidR="00EA0C94" w:rsidRPr="00193453">
        <w:rPr>
          <w:color w:val="auto"/>
          <w:lang w:val="ru-RU"/>
        </w:rPr>
        <w:t>Скуль</w:t>
      </w:r>
      <w:r w:rsidRPr="00193453">
        <w:rPr>
          <w:color w:val="auto"/>
          <w:lang w:val="ru-RU"/>
        </w:rPr>
        <w:t>птуратне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пяк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мазыхть</w:t>
      </w:r>
      <w:proofErr w:type="spellEnd"/>
      <w:r w:rsidRPr="00193453">
        <w:rPr>
          <w:color w:val="auto"/>
          <w:lang w:val="ru-RU"/>
        </w:rPr>
        <w:t xml:space="preserve">. </w:t>
      </w:r>
    </w:p>
    <w:p w:rsidR="007703F9" w:rsidRPr="00193453" w:rsidRDefault="007703F9" w:rsidP="007703F9">
      <w:pPr>
        <w:pStyle w:val="a3"/>
        <w:spacing w:before="0" w:beforeAutospacing="0" w:after="0"/>
        <w:ind w:firstLine="567"/>
        <w:jc w:val="both"/>
      </w:pPr>
      <w:r w:rsidRPr="00193453">
        <w:t xml:space="preserve">16. </w:t>
      </w:r>
      <w:proofErr w:type="spellStart"/>
      <w:r w:rsidRPr="00193453">
        <w:t>Мордовиять</w:t>
      </w:r>
      <w:proofErr w:type="spellEnd"/>
      <w:r w:rsidRPr="00193453">
        <w:t xml:space="preserve"> </w:t>
      </w:r>
      <w:proofErr w:type="spellStart"/>
      <w:r w:rsidRPr="00193453">
        <w:t>столицасонза</w:t>
      </w:r>
      <w:proofErr w:type="spellEnd"/>
      <w:r w:rsidRPr="00193453">
        <w:t xml:space="preserve"> </w:t>
      </w:r>
      <w:proofErr w:type="spellStart"/>
      <w:r w:rsidRPr="00193453">
        <w:t>панчфоль</w:t>
      </w:r>
      <w:proofErr w:type="spellEnd"/>
      <w:r w:rsidRPr="00193453">
        <w:t xml:space="preserve"> Ф. </w:t>
      </w:r>
      <w:proofErr w:type="spellStart"/>
      <w:r w:rsidRPr="00193453">
        <w:t>Ушаковонь</w:t>
      </w:r>
      <w:proofErr w:type="spellEnd"/>
      <w:r w:rsidRPr="00193453">
        <w:t xml:space="preserve"> </w:t>
      </w:r>
      <w:proofErr w:type="spellStart"/>
      <w:r w:rsidRPr="00193453">
        <w:t>лемса</w:t>
      </w:r>
      <w:proofErr w:type="spellEnd"/>
      <w:r w:rsidRPr="00193453">
        <w:t xml:space="preserve"> </w:t>
      </w:r>
      <w:proofErr w:type="spellStart"/>
      <w:r w:rsidRPr="00193453">
        <w:t>соборсь</w:t>
      </w:r>
      <w:proofErr w:type="spellEnd"/>
      <w:r w:rsidRPr="00193453">
        <w:t>.</w:t>
      </w:r>
    </w:p>
    <w:p w:rsidR="007B5673" w:rsidRDefault="007703F9" w:rsidP="002412D1">
      <w:pPr>
        <w:pStyle w:val="a3"/>
        <w:spacing w:before="0" w:beforeAutospacing="0" w:after="0"/>
        <w:ind w:firstLine="567"/>
        <w:jc w:val="both"/>
      </w:pPr>
      <w:r w:rsidRPr="00193453">
        <w:t xml:space="preserve">17. </w:t>
      </w:r>
      <w:proofErr w:type="spellStart"/>
      <w:proofErr w:type="gramStart"/>
      <w:r w:rsidRPr="00193453">
        <w:t>Аф</w:t>
      </w:r>
      <w:proofErr w:type="spellEnd"/>
      <w:r w:rsidRPr="00193453">
        <w:t xml:space="preserve"> </w:t>
      </w:r>
      <w:proofErr w:type="spellStart"/>
      <w:r w:rsidRPr="00193453">
        <w:t>кунара</w:t>
      </w:r>
      <w:proofErr w:type="spellEnd"/>
      <w:r w:rsidRPr="00193453">
        <w:t xml:space="preserve"> </w:t>
      </w:r>
      <w:proofErr w:type="spellStart"/>
      <w:r w:rsidRPr="00193453">
        <w:t>ошса</w:t>
      </w:r>
      <w:proofErr w:type="spellEnd"/>
      <w:r w:rsidRPr="00193453">
        <w:t xml:space="preserve"> </w:t>
      </w:r>
      <w:proofErr w:type="spellStart"/>
      <w:r w:rsidRPr="00193453">
        <w:t>ётась</w:t>
      </w:r>
      <w:proofErr w:type="spellEnd"/>
      <w:r w:rsidRPr="00193453">
        <w:t xml:space="preserve"> FIFA 2018</w:t>
      </w:r>
      <w:r w:rsidR="001A15E0" w:rsidRPr="00193453">
        <w:t>(2018 (</w:t>
      </w:r>
      <w:proofErr w:type="spellStart"/>
      <w:r w:rsidR="001A15E0" w:rsidRPr="00193453">
        <w:t>кафта</w:t>
      </w:r>
      <w:proofErr w:type="spellEnd"/>
      <w:r w:rsidR="001A15E0" w:rsidRPr="00193453">
        <w:t xml:space="preserve"> </w:t>
      </w:r>
      <w:proofErr w:type="spellStart"/>
      <w:r w:rsidR="001A15E0" w:rsidRPr="00193453">
        <w:t>тёжятть</w:t>
      </w:r>
      <w:proofErr w:type="spellEnd"/>
      <w:r w:rsidR="001A15E0" w:rsidRPr="00193453">
        <w:t xml:space="preserve"> </w:t>
      </w:r>
      <w:proofErr w:type="spellStart"/>
      <w:r w:rsidR="001A15E0" w:rsidRPr="00193453">
        <w:t>кемгафксува</w:t>
      </w:r>
      <w:proofErr w:type="spellEnd"/>
      <w:r w:rsidR="001A15E0" w:rsidRPr="00193453">
        <w:t xml:space="preserve">) </w:t>
      </w:r>
      <w:r w:rsidRPr="00193453">
        <w:t xml:space="preserve"> </w:t>
      </w:r>
      <w:proofErr w:type="spellStart"/>
      <w:r w:rsidRPr="00193453">
        <w:t>футболс</w:t>
      </w:r>
      <w:proofErr w:type="spellEnd"/>
      <w:r w:rsidRPr="00193453">
        <w:t xml:space="preserve"> коря </w:t>
      </w:r>
      <w:proofErr w:type="spellStart"/>
      <w:r w:rsidRPr="00193453">
        <w:t>миронь</w:t>
      </w:r>
      <w:proofErr w:type="spellEnd"/>
      <w:r w:rsidRPr="00193453">
        <w:t xml:space="preserve"> </w:t>
      </w:r>
      <w:proofErr w:type="spellStart"/>
      <w:r w:rsidRPr="00193453">
        <w:t>Чемпионатсь</w:t>
      </w:r>
      <w:proofErr w:type="spellEnd"/>
      <w:r w:rsidRPr="00193453">
        <w:t>!</w:t>
      </w:r>
      <w:proofErr w:type="gramEnd"/>
    </w:p>
    <w:p w:rsidR="00600AE2" w:rsidRPr="00600AE2" w:rsidRDefault="00600AE2" w:rsidP="00600AE2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1. </w:t>
      </w:r>
      <w:proofErr w:type="spellStart"/>
      <w:r w:rsidRPr="00600AE2">
        <w:rPr>
          <w:color w:val="auto"/>
          <w:lang w:val="ru-RU"/>
        </w:rPr>
        <w:t>Тяштенятнень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вастс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сёрмадода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эрявикс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орфограммат</w:t>
      </w:r>
      <w:proofErr w:type="spellEnd"/>
      <w:r w:rsidRPr="00600AE2">
        <w:rPr>
          <w:color w:val="auto"/>
          <w:lang w:val="ru-RU"/>
        </w:rPr>
        <w:t>:</w:t>
      </w:r>
    </w:p>
    <w:p w:rsidR="00600AE2" w:rsidRPr="00600AE2" w:rsidRDefault="00600AE2" w:rsidP="00600AE2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а) </w:t>
      </w:r>
      <w:proofErr w:type="spellStart"/>
      <w:r w:rsidRPr="00600AE2">
        <w:rPr>
          <w:color w:val="auto"/>
          <w:lang w:val="ru-RU"/>
        </w:rPr>
        <w:t>дсь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тсь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дьс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тьс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ца</w:t>
      </w:r>
      <w:proofErr w:type="spellEnd"/>
      <w:r w:rsidRPr="00600AE2">
        <w:rPr>
          <w:color w:val="auto"/>
          <w:lang w:val="ru-RU"/>
        </w:rPr>
        <w:t>.</w:t>
      </w:r>
    </w:p>
    <w:p w:rsidR="00600AE2" w:rsidRPr="00600AE2" w:rsidRDefault="00600AE2" w:rsidP="00600AE2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>б) ь (</w:t>
      </w:r>
      <w:proofErr w:type="gramStart"/>
      <w:r w:rsidRPr="00600AE2">
        <w:rPr>
          <w:color w:val="auto"/>
          <w:lang w:val="ru-RU"/>
        </w:rPr>
        <w:t>ляпе</w:t>
      </w:r>
      <w:proofErr w:type="gram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тяштеня</w:t>
      </w:r>
      <w:proofErr w:type="spellEnd"/>
      <w:r w:rsidRPr="00600AE2">
        <w:rPr>
          <w:color w:val="auto"/>
          <w:lang w:val="ru-RU"/>
        </w:rPr>
        <w:t>)</w:t>
      </w:r>
    </w:p>
    <w:p w:rsidR="002412D1" w:rsidRPr="00600AE2" w:rsidRDefault="00600AE2" w:rsidP="00600AE2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в) </w:t>
      </w:r>
      <w:proofErr w:type="spellStart"/>
      <w:r w:rsidRPr="00600AE2">
        <w:rPr>
          <w:color w:val="auto"/>
          <w:lang w:val="ru-RU"/>
        </w:rPr>
        <w:t>кафтонзаф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согласнайхть</w:t>
      </w:r>
      <w:proofErr w:type="spellEnd"/>
      <w:r w:rsidRPr="00600AE2">
        <w:rPr>
          <w:color w:val="auto"/>
          <w:lang w:val="ru-RU"/>
        </w:rPr>
        <w:t>.</w:t>
      </w:r>
    </w:p>
    <w:p w:rsidR="00FC2215" w:rsidRPr="00600AE2" w:rsidRDefault="00FC2215" w:rsidP="00FC2215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2. </w:t>
      </w:r>
      <w:proofErr w:type="spellStart"/>
      <w:r w:rsidRPr="00600AE2">
        <w:rPr>
          <w:color w:val="auto"/>
          <w:lang w:val="ru-RU"/>
        </w:rPr>
        <w:t>Максф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текстста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числительнайхнень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сёрмадость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валса</w:t>
      </w:r>
      <w:proofErr w:type="spellEnd"/>
    </w:p>
    <w:p w:rsidR="00FC2215" w:rsidRPr="00600AE2" w:rsidRDefault="00FC2215" w:rsidP="00FC2215">
      <w:pPr>
        <w:pStyle w:val="a3"/>
        <w:spacing w:before="0" w:beforeAutospacing="0" w:after="0"/>
        <w:jc w:val="both"/>
      </w:pPr>
      <w:r w:rsidRPr="00600AE2">
        <w:t>(</w:t>
      </w:r>
      <w:proofErr w:type="spellStart"/>
      <w:r w:rsidRPr="00600AE2">
        <w:t>тёжянь</w:t>
      </w:r>
      <w:proofErr w:type="spellEnd"/>
      <w:r w:rsidRPr="00600AE2">
        <w:t xml:space="preserve"> кота </w:t>
      </w:r>
      <w:proofErr w:type="spellStart"/>
      <w:r w:rsidRPr="00600AE2">
        <w:t>сятт</w:t>
      </w:r>
      <w:proofErr w:type="spellEnd"/>
      <w:r w:rsidRPr="00600AE2">
        <w:t xml:space="preserve"> </w:t>
      </w:r>
      <w:proofErr w:type="spellStart"/>
      <w:r w:rsidRPr="00600AE2">
        <w:t>нильгемонь</w:t>
      </w:r>
      <w:proofErr w:type="spellEnd"/>
      <w:r w:rsidRPr="00600AE2">
        <w:t xml:space="preserve"> </w:t>
      </w:r>
      <w:proofErr w:type="spellStart"/>
      <w:r w:rsidRPr="00600AE2">
        <w:t>васенце</w:t>
      </w:r>
      <w:proofErr w:type="spellEnd"/>
      <w:r w:rsidRPr="00600AE2">
        <w:t>), (</w:t>
      </w:r>
      <w:proofErr w:type="spellStart"/>
      <w:r w:rsidRPr="00600AE2">
        <w:t>тёжянь</w:t>
      </w:r>
      <w:proofErr w:type="spellEnd"/>
      <w:r w:rsidRPr="00600AE2">
        <w:t xml:space="preserve"> </w:t>
      </w:r>
      <w:proofErr w:type="spellStart"/>
      <w:r w:rsidRPr="00600AE2">
        <w:t>вейхкса</w:t>
      </w:r>
      <w:proofErr w:type="spellEnd"/>
      <w:r w:rsidRPr="00600AE2">
        <w:t xml:space="preserve"> </w:t>
      </w:r>
      <w:proofErr w:type="spellStart"/>
      <w:r w:rsidRPr="00600AE2">
        <w:t>сятт</w:t>
      </w:r>
      <w:proofErr w:type="spellEnd"/>
      <w:r w:rsidRPr="00600AE2">
        <w:t xml:space="preserve"> </w:t>
      </w:r>
      <w:proofErr w:type="spellStart"/>
      <w:r w:rsidRPr="00600AE2">
        <w:t>колмогемонце</w:t>
      </w:r>
      <w:proofErr w:type="spellEnd"/>
      <w:r w:rsidRPr="00600AE2">
        <w:t>), (</w:t>
      </w:r>
      <w:proofErr w:type="spellStart"/>
      <w:r w:rsidRPr="00600AE2">
        <w:t>тёжянь</w:t>
      </w:r>
      <w:proofErr w:type="spellEnd"/>
      <w:r w:rsidRPr="00600AE2">
        <w:t xml:space="preserve"> </w:t>
      </w:r>
      <w:proofErr w:type="spellStart"/>
      <w:r w:rsidRPr="00600AE2">
        <w:t>вейхкса</w:t>
      </w:r>
      <w:proofErr w:type="spellEnd"/>
      <w:r w:rsidRPr="00600AE2">
        <w:t xml:space="preserve"> </w:t>
      </w:r>
      <w:proofErr w:type="spellStart"/>
      <w:r w:rsidRPr="00600AE2">
        <w:t>сятт</w:t>
      </w:r>
      <w:proofErr w:type="spellEnd"/>
      <w:r w:rsidRPr="00600AE2">
        <w:t xml:space="preserve"> </w:t>
      </w:r>
      <w:proofErr w:type="spellStart"/>
      <w:r w:rsidRPr="00600AE2">
        <w:t>колмогемонь</w:t>
      </w:r>
      <w:proofErr w:type="spellEnd"/>
      <w:r w:rsidRPr="00600AE2">
        <w:t xml:space="preserve"> </w:t>
      </w:r>
      <w:proofErr w:type="spellStart"/>
      <w:r w:rsidRPr="00600AE2">
        <w:t>ветеце</w:t>
      </w:r>
      <w:proofErr w:type="spellEnd"/>
      <w:r w:rsidRPr="00600AE2">
        <w:t>), (</w:t>
      </w:r>
      <w:proofErr w:type="spellStart"/>
      <w:r w:rsidRPr="00600AE2">
        <w:t>тёжянь</w:t>
      </w:r>
      <w:proofErr w:type="spellEnd"/>
      <w:r w:rsidRPr="00600AE2">
        <w:t xml:space="preserve"> </w:t>
      </w:r>
      <w:proofErr w:type="spellStart"/>
      <w:r w:rsidRPr="00600AE2">
        <w:t>вейхкса</w:t>
      </w:r>
      <w:proofErr w:type="spellEnd"/>
      <w:r w:rsidRPr="00600AE2">
        <w:t xml:space="preserve"> </w:t>
      </w:r>
      <w:proofErr w:type="spellStart"/>
      <w:r w:rsidRPr="00600AE2">
        <w:t>сятт</w:t>
      </w:r>
      <w:proofErr w:type="spellEnd"/>
      <w:r w:rsidRPr="00600AE2">
        <w:t xml:space="preserve"> </w:t>
      </w:r>
      <w:proofErr w:type="spellStart"/>
      <w:r w:rsidRPr="00600AE2">
        <w:t>колмогемонь</w:t>
      </w:r>
      <w:proofErr w:type="spellEnd"/>
      <w:r w:rsidRPr="00600AE2">
        <w:t xml:space="preserve"> </w:t>
      </w:r>
      <w:proofErr w:type="spellStart"/>
      <w:r w:rsidRPr="00600AE2">
        <w:t>кафксоце</w:t>
      </w:r>
      <w:proofErr w:type="spellEnd"/>
      <w:r w:rsidRPr="00600AE2">
        <w:t>), (</w:t>
      </w:r>
      <w:proofErr w:type="spellStart"/>
      <w:r w:rsidRPr="00600AE2">
        <w:t>кафта</w:t>
      </w:r>
      <w:proofErr w:type="spellEnd"/>
      <w:r w:rsidRPr="00600AE2">
        <w:t xml:space="preserve"> </w:t>
      </w:r>
      <w:proofErr w:type="spellStart"/>
      <w:r w:rsidRPr="00600AE2">
        <w:t>тёжятть</w:t>
      </w:r>
      <w:proofErr w:type="spellEnd"/>
      <w:r w:rsidRPr="00600AE2">
        <w:t xml:space="preserve"> </w:t>
      </w:r>
      <w:proofErr w:type="spellStart"/>
      <w:r w:rsidRPr="00600AE2">
        <w:t>сисемце</w:t>
      </w:r>
      <w:proofErr w:type="spellEnd"/>
      <w:r w:rsidRPr="00600AE2">
        <w:t>), (</w:t>
      </w:r>
      <w:proofErr w:type="spellStart"/>
      <w:r w:rsidRPr="00600AE2">
        <w:t>кафта</w:t>
      </w:r>
      <w:proofErr w:type="spellEnd"/>
      <w:r w:rsidRPr="00600AE2">
        <w:t xml:space="preserve"> </w:t>
      </w:r>
      <w:proofErr w:type="spellStart"/>
      <w:r w:rsidRPr="00600AE2">
        <w:t>тёжятть</w:t>
      </w:r>
      <w:proofErr w:type="spellEnd"/>
      <w:r w:rsidRPr="00600AE2">
        <w:t xml:space="preserve"> </w:t>
      </w:r>
      <w:proofErr w:type="spellStart"/>
      <w:r w:rsidRPr="00600AE2">
        <w:t>кемгафксува</w:t>
      </w:r>
      <w:proofErr w:type="spellEnd"/>
      <w:r w:rsidRPr="00600AE2">
        <w:t>).</w:t>
      </w:r>
    </w:p>
    <w:p w:rsidR="00FC2215" w:rsidRPr="00600AE2" w:rsidRDefault="00FC2215" w:rsidP="00FC2215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3. </w:t>
      </w:r>
      <w:proofErr w:type="spellStart"/>
      <w:r w:rsidRPr="00600AE2">
        <w:rPr>
          <w:color w:val="auto"/>
          <w:lang w:val="ru-RU"/>
        </w:rPr>
        <w:t>Васенце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абзацста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мусть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прилагательнайхнень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тяштесть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разрядснон</w:t>
      </w:r>
      <w:proofErr w:type="spellEnd"/>
    </w:p>
    <w:p w:rsidR="00FC2215" w:rsidRPr="00600AE2" w:rsidRDefault="00FC2215" w:rsidP="00FC2215">
      <w:pPr>
        <w:jc w:val="both"/>
        <w:rPr>
          <w:color w:val="auto"/>
          <w:lang w:val="ru-RU"/>
        </w:rPr>
      </w:pPr>
      <w:proofErr w:type="spellStart"/>
      <w:r w:rsidRPr="00600AE2">
        <w:rPr>
          <w:color w:val="auto"/>
          <w:lang w:val="ru-RU"/>
        </w:rPr>
        <w:t>Шуфтонь</w:t>
      </w:r>
      <w:proofErr w:type="spellEnd"/>
      <w:r w:rsidRPr="00600AE2">
        <w:rPr>
          <w:color w:val="auto"/>
          <w:lang w:val="ru-RU"/>
        </w:rPr>
        <w:t xml:space="preserve">,  – </w:t>
      </w:r>
      <w:proofErr w:type="spellStart"/>
      <w:r w:rsidRPr="00600AE2">
        <w:rPr>
          <w:color w:val="auto"/>
          <w:lang w:val="ru-RU"/>
        </w:rPr>
        <w:t>относительнай</w:t>
      </w:r>
      <w:proofErr w:type="spellEnd"/>
    </w:p>
    <w:p w:rsidR="00FC2215" w:rsidRPr="00600AE2" w:rsidRDefault="00FC2215" w:rsidP="00FC2215">
      <w:pPr>
        <w:jc w:val="both"/>
        <w:rPr>
          <w:color w:val="auto"/>
          <w:lang w:val="ru-RU"/>
        </w:rPr>
      </w:pPr>
      <w:proofErr w:type="spellStart"/>
      <w:r w:rsidRPr="00600AE2">
        <w:rPr>
          <w:color w:val="auto"/>
          <w:lang w:val="ru-RU"/>
        </w:rPr>
        <w:t>тяйня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ёмла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шобда</w:t>
      </w:r>
      <w:proofErr w:type="spellEnd"/>
      <w:r w:rsidRPr="00600AE2">
        <w:rPr>
          <w:color w:val="auto"/>
          <w:lang w:val="ru-RU"/>
        </w:rPr>
        <w:t xml:space="preserve"> – </w:t>
      </w:r>
      <w:proofErr w:type="spellStart"/>
      <w:r w:rsidRPr="00600AE2">
        <w:rPr>
          <w:color w:val="auto"/>
          <w:lang w:val="ru-RU"/>
        </w:rPr>
        <w:t>качественнай</w:t>
      </w:r>
      <w:proofErr w:type="spellEnd"/>
      <w:r w:rsidRPr="00600AE2">
        <w:rPr>
          <w:color w:val="auto"/>
          <w:lang w:val="ru-RU"/>
        </w:rPr>
        <w:t>.</w:t>
      </w:r>
    </w:p>
    <w:p w:rsidR="00FC2215" w:rsidRPr="00600AE2" w:rsidRDefault="00FC2215" w:rsidP="00FC2215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4. </w:t>
      </w:r>
      <w:proofErr w:type="spellStart"/>
      <w:r w:rsidRPr="00600AE2">
        <w:rPr>
          <w:color w:val="auto"/>
          <w:lang w:val="ru-RU"/>
        </w:rPr>
        <w:t>Омбоце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абзацста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мусть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местоимениятнень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тяштесть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разрядснон</w:t>
      </w:r>
      <w:proofErr w:type="spellEnd"/>
    </w:p>
    <w:p w:rsidR="00FC2215" w:rsidRPr="00600AE2" w:rsidRDefault="00FC2215" w:rsidP="00FC2215">
      <w:pPr>
        <w:pStyle w:val="a3"/>
        <w:spacing w:before="0" w:beforeAutospacing="0" w:after="0"/>
        <w:ind w:firstLine="567"/>
        <w:jc w:val="both"/>
      </w:pPr>
      <w:r w:rsidRPr="00600AE2">
        <w:t xml:space="preserve">Сон – </w:t>
      </w:r>
      <w:proofErr w:type="spellStart"/>
      <w:r w:rsidRPr="00600AE2">
        <w:t>личнай</w:t>
      </w:r>
      <w:proofErr w:type="spellEnd"/>
      <w:r w:rsidRPr="00600AE2">
        <w:t xml:space="preserve">;  </w:t>
      </w:r>
      <w:proofErr w:type="spellStart"/>
      <w:r w:rsidRPr="00600AE2">
        <w:t>тя</w:t>
      </w:r>
      <w:proofErr w:type="spellEnd"/>
      <w:r w:rsidRPr="00600AE2">
        <w:t xml:space="preserve"> – </w:t>
      </w:r>
      <w:proofErr w:type="spellStart"/>
      <w:r w:rsidRPr="00600AE2">
        <w:t>няфтемань</w:t>
      </w:r>
      <w:proofErr w:type="spellEnd"/>
    </w:p>
    <w:p w:rsidR="00FC2215" w:rsidRPr="00600AE2" w:rsidRDefault="00FC2215" w:rsidP="00FC2215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5. </w:t>
      </w:r>
      <w:proofErr w:type="spellStart"/>
      <w:r w:rsidRPr="00600AE2">
        <w:rPr>
          <w:color w:val="auto"/>
          <w:lang w:val="ru-RU"/>
        </w:rPr>
        <w:t>Мусть</w:t>
      </w:r>
      <w:proofErr w:type="spellEnd"/>
      <w:r w:rsidRPr="00600AE2">
        <w:rPr>
          <w:color w:val="auto"/>
          <w:lang w:val="ru-RU"/>
        </w:rPr>
        <w:t xml:space="preserve">  </w:t>
      </w:r>
      <w:proofErr w:type="spellStart"/>
      <w:r w:rsidRPr="00600AE2">
        <w:rPr>
          <w:color w:val="auto"/>
          <w:lang w:val="ru-RU"/>
        </w:rPr>
        <w:t>текстста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наречиятнень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тяштесть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разрядснон</w:t>
      </w:r>
      <w:proofErr w:type="spellEnd"/>
      <w:r w:rsidRPr="00600AE2">
        <w:rPr>
          <w:color w:val="auto"/>
          <w:lang w:val="ru-RU"/>
        </w:rPr>
        <w:t>.</w:t>
      </w:r>
      <w:bookmarkStart w:id="0" w:name="_GoBack"/>
      <w:bookmarkEnd w:id="0"/>
    </w:p>
    <w:p w:rsidR="00FC2215" w:rsidRPr="00600AE2" w:rsidRDefault="00FC2215" w:rsidP="00FC2215">
      <w:pPr>
        <w:autoSpaceDE w:val="0"/>
        <w:ind w:firstLine="567"/>
        <w:jc w:val="both"/>
        <w:rPr>
          <w:color w:val="auto"/>
          <w:lang w:val="ru-RU"/>
        </w:rPr>
      </w:pPr>
      <w:proofErr w:type="spellStart"/>
      <w:r w:rsidRPr="00600AE2">
        <w:rPr>
          <w:color w:val="auto"/>
          <w:lang w:val="ru-RU"/>
        </w:rPr>
        <w:t>Илять</w:t>
      </w:r>
      <w:proofErr w:type="spellEnd"/>
      <w:r w:rsidRPr="00600AE2">
        <w:rPr>
          <w:color w:val="auto"/>
          <w:lang w:val="ru-RU"/>
        </w:rPr>
        <w:t xml:space="preserve">, тяни, </w:t>
      </w:r>
      <w:proofErr w:type="spellStart"/>
      <w:r w:rsidRPr="00600AE2">
        <w:rPr>
          <w:color w:val="auto"/>
          <w:lang w:val="ru-RU"/>
        </w:rPr>
        <w:t>аф</w:t>
      </w:r>
      <w:proofErr w:type="spellEnd"/>
      <w:r w:rsidRPr="00600AE2">
        <w:rPr>
          <w:color w:val="auto"/>
          <w:lang w:val="ru-RU"/>
        </w:rPr>
        <w:t xml:space="preserve"> </w:t>
      </w:r>
      <w:proofErr w:type="spellStart"/>
      <w:r w:rsidRPr="00600AE2">
        <w:rPr>
          <w:color w:val="auto"/>
          <w:lang w:val="ru-RU"/>
        </w:rPr>
        <w:t>кунара</w:t>
      </w:r>
      <w:proofErr w:type="spellEnd"/>
      <w:r w:rsidRPr="00600AE2">
        <w:rPr>
          <w:color w:val="auto"/>
          <w:lang w:val="ru-RU"/>
        </w:rPr>
        <w:t xml:space="preserve">  – </w:t>
      </w:r>
      <w:proofErr w:type="spellStart"/>
      <w:r w:rsidRPr="00600AE2">
        <w:rPr>
          <w:color w:val="auto"/>
          <w:lang w:val="ru-RU"/>
        </w:rPr>
        <w:t>обстоятельственнай</w:t>
      </w:r>
      <w:proofErr w:type="spellEnd"/>
      <w:r w:rsidRPr="00600AE2">
        <w:rPr>
          <w:color w:val="auto"/>
          <w:lang w:val="ru-RU"/>
        </w:rPr>
        <w:t xml:space="preserve"> (</w:t>
      </w:r>
      <w:proofErr w:type="spellStart"/>
      <w:r w:rsidRPr="00600AE2">
        <w:rPr>
          <w:color w:val="auto"/>
          <w:lang w:val="ru-RU"/>
        </w:rPr>
        <w:t>пингонь</w:t>
      </w:r>
      <w:proofErr w:type="spellEnd"/>
      <w:r w:rsidRPr="00600AE2">
        <w:rPr>
          <w:color w:val="auto"/>
          <w:lang w:val="ru-RU"/>
        </w:rPr>
        <w:t xml:space="preserve">); </w:t>
      </w:r>
    </w:p>
    <w:p w:rsidR="00FC2215" w:rsidRPr="00600AE2" w:rsidRDefault="00FC2215" w:rsidP="00FC2215">
      <w:pPr>
        <w:autoSpaceDE w:val="0"/>
        <w:ind w:firstLine="567"/>
        <w:jc w:val="both"/>
        <w:rPr>
          <w:color w:val="auto"/>
          <w:lang w:val="ru-RU"/>
        </w:rPr>
      </w:pPr>
      <w:proofErr w:type="spellStart"/>
      <w:r w:rsidRPr="00600AE2">
        <w:rPr>
          <w:color w:val="auto"/>
          <w:lang w:val="ru-RU"/>
        </w:rPr>
        <w:t>пяк</w:t>
      </w:r>
      <w:proofErr w:type="spellEnd"/>
      <w:r w:rsidRPr="00600AE2">
        <w:rPr>
          <w:color w:val="auto"/>
          <w:lang w:val="ru-RU"/>
        </w:rPr>
        <w:t xml:space="preserve">, лама – </w:t>
      </w:r>
      <w:proofErr w:type="spellStart"/>
      <w:r w:rsidRPr="00600AE2">
        <w:rPr>
          <w:color w:val="auto"/>
          <w:lang w:val="ru-RU"/>
        </w:rPr>
        <w:t>обстоятельственнай</w:t>
      </w:r>
      <w:proofErr w:type="spellEnd"/>
      <w:r w:rsidRPr="00600AE2">
        <w:rPr>
          <w:color w:val="auto"/>
          <w:lang w:val="ru-RU"/>
        </w:rPr>
        <w:t xml:space="preserve"> (</w:t>
      </w:r>
      <w:proofErr w:type="spellStart"/>
      <w:r w:rsidRPr="00600AE2">
        <w:rPr>
          <w:color w:val="auto"/>
          <w:lang w:val="ru-RU"/>
        </w:rPr>
        <w:t>мерань</w:t>
      </w:r>
      <w:proofErr w:type="spellEnd"/>
      <w:r w:rsidRPr="00600AE2">
        <w:rPr>
          <w:color w:val="auto"/>
          <w:lang w:val="ru-RU"/>
        </w:rPr>
        <w:t xml:space="preserve"> и </w:t>
      </w:r>
      <w:proofErr w:type="spellStart"/>
      <w:r w:rsidRPr="00600AE2">
        <w:rPr>
          <w:color w:val="auto"/>
          <w:lang w:val="ru-RU"/>
        </w:rPr>
        <w:t>степенень</w:t>
      </w:r>
      <w:proofErr w:type="spellEnd"/>
      <w:r w:rsidRPr="00600AE2">
        <w:rPr>
          <w:color w:val="auto"/>
          <w:lang w:val="ru-RU"/>
        </w:rPr>
        <w:t xml:space="preserve">); </w:t>
      </w:r>
    </w:p>
    <w:p w:rsidR="00FC2215" w:rsidRPr="00600AE2" w:rsidRDefault="00FC2215" w:rsidP="00FC2215">
      <w:pPr>
        <w:jc w:val="both"/>
        <w:rPr>
          <w:color w:val="auto"/>
          <w:lang w:val="ru-RU"/>
        </w:rPr>
      </w:pPr>
      <w:r w:rsidRPr="00600AE2">
        <w:rPr>
          <w:color w:val="auto"/>
          <w:lang w:val="ru-RU"/>
        </w:rPr>
        <w:t xml:space="preserve">6. </w:t>
      </w:r>
      <w:proofErr w:type="spellStart"/>
      <w:r w:rsidRPr="00600AE2">
        <w:rPr>
          <w:iCs/>
          <w:color w:val="auto"/>
          <w:lang w:val="ru-RU"/>
        </w:rPr>
        <w:t>Сёрмадость</w:t>
      </w:r>
      <w:proofErr w:type="spellEnd"/>
      <w:r w:rsidRPr="00600AE2">
        <w:rPr>
          <w:iCs/>
          <w:color w:val="auto"/>
          <w:lang w:val="ru-RU"/>
        </w:rPr>
        <w:t xml:space="preserve"> </w:t>
      </w:r>
      <w:proofErr w:type="spellStart"/>
      <w:r w:rsidRPr="00600AE2">
        <w:rPr>
          <w:iCs/>
          <w:color w:val="auto"/>
          <w:lang w:val="ru-RU"/>
        </w:rPr>
        <w:t>текстста</w:t>
      </w:r>
      <w:proofErr w:type="spellEnd"/>
      <w:r w:rsidRPr="00600AE2">
        <w:rPr>
          <w:iCs/>
          <w:color w:val="auto"/>
          <w:lang w:val="ru-RU"/>
        </w:rPr>
        <w:t xml:space="preserve"> </w:t>
      </w:r>
      <w:proofErr w:type="spellStart"/>
      <w:r w:rsidRPr="00600AE2">
        <w:rPr>
          <w:iCs/>
          <w:color w:val="auto"/>
          <w:lang w:val="ru-RU"/>
        </w:rPr>
        <w:t>валмельгакснень</w:t>
      </w:r>
      <w:proofErr w:type="spellEnd"/>
      <w:r w:rsidRPr="00600AE2">
        <w:rPr>
          <w:iCs/>
          <w:color w:val="auto"/>
          <w:lang w:val="ru-RU"/>
        </w:rPr>
        <w:t>.</w:t>
      </w:r>
    </w:p>
    <w:p w:rsidR="007703F9" w:rsidRPr="00600AE2" w:rsidRDefault="00FC2215" w:rsidP="002412D1">
      <w:pPr>
        <w:autoSpaceDE w:val="0"/>
        <w:ind w:firstLine="567"/>
        <w:jc w:val="both"/>
        <w:rPr>
          <w:color w:val="auto"/>
          <w:lang w:val="ru-RU"/>
        </w:rPr>
      </w:pPr>
      <w:proofErr w:type="spellStart"/>
      <w:r w:rsidRPr="00600AE2">
        <w:rPr>
          <w:color w:val="auto"/>
          <w:lang w:val="ru-RU"/>
        </w:rPr>
        <w:t>Эсонза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инголе</w:t>
      </w:r>
      <w:proofErr w:type="spellEnd"/>
      <w:r w:rsidRPr="00600AE2">
        <w:rPr>
          <w:color w:val="auto"/>
          <w:lang w:val="ru-RU"/>
        </w:rPr>
        <w:t xml:space="preserve">, </w:t>
      </w:r>
      <w:proofErr w:type="spellStart"/>
      <w:r w:rsidR="00A211EA" w:rsidRPr="00600AE2">
        <w:rPr>
          <w:color w:val="auto"/>
          <w:lang w:val="ru-RU"/>
        </w:rPr>
        <w:t>лангса</w:t>
      </w:r>
      <w:proofErr w:type="spellEnd"/>
      <w:r w:rsidR="00A211EA" w:rsidRPr="00600AE2">
        <w:rPr>
          <w:color w:val="auto"/>
          <w:lang w:val="ru-RU"/>
        </w:rPr>
        <w:t xml:space="preserve">, </w:t>
      </w:r>
      <w:proofErr w:type="spellStart"/>
      <w:r w:rsidRPr="00600AE2">
        <w:rPr>
          <w:color w:val="auto"/>
          <w:lang w:val="ru-RU"/>
        </w:rPr>
        <w:t>кучкаса</w:t>
      </w:r>
      <w:proofErr w:type="spellEnd"/>
      <w:r w:rsidR="00A211EA" w:rsidRPr="00600AE2">
        <w:rPr>
          <w:color w:val="auto"/>
          <w:lang w:val="ru-RU"/>
        </w:rPr>
        <w:t xml:space="preserve">, </w:t>
      </w:r>
      <w:proofErr w:type="spellStart"/>
      <w:r w:rsidR="00A211EA" w:rsidRPr="00600AE2">
        <w:rPr>
          <w:color w:val="auto"/>
          <w:lang w:val="ru-RU"/>
        </w:rPr>
        <w:t>э</w:t>
      </w:r>
      <w:r w:rsidRPr="00600AE2">
        <w:rPr>
          <w:color w:val="auto"/>
          <w:lang w:val="ru-RU"/>
        </w:rPr>
        <w:t>са</w:t>
      </w:r>
      <w:proofErr w:type="spellEnd"/>
      <w:r w:rsidRPr="00600AE2">
        <w:rPr>
          <w:color w:val="auto"/>
          <w:lang w:val="ru-RU"/>
        </w:rPr>
        <w:t>, коря</w:t>
      </w:r>
    </w:p>
    <w:p w:rsidR="002412D1" w:rsidRPr="00193453" w:rsidRDefault="002412D1" w:rsidP="002412D1">
      <w:pPr>
        <w:autoSpaceDE w:val="0"/>
        <w:ind w:firstLine="567"/>
        <w:jc w:val="both"/>
        <w:rPr>
          <w:color w:val="auto"/>
          <w:lang w:val="ru-RU"/>
        </w:rPr>
      </w:pPr>
    </w:p>
    <w:p w:rsidR="00A211EA" w:rsidRPr="00193453" w:rsidRDefault="00A211EA" w:rsidP="003D6E5F">
      <w:pPr>
        <w:autoSpaceDE w:val="0"/>
        <w:jc w:val="both"/>
        <w:rPr>
          <w:b/>
          <w:bCs/>
          <w:color w:val="auto"/>
          <w:lang w:val="ru-RU"/>
        </w:rPr>
      </w:pPr>
      <w:r w:rsidRPr="00193453">
        <w:rPr>
          <w:b/>
          <w:bCs/>
          <w:color w:val="auto"/>
        </w:rPr>
        <w:t>II</w:t>
      </w:r>
      <w:proofErr w:type="gramStart"/>
      <w:r w:rsidRPr="00193453">
        <w:rPr>
          <w:b/>
          <w:bCs/>
          <w:color w:val="auto"/>
          <w:lang w:val="ru-RU"/>
        </w:rPr>
        <w:t xml:space="preserve">.  </w:t>
      </w:r>
      <w:proofErr w:type="spellStart"/>
      <w:r w:rsidR="007B5673" w:rsidRPr="00193453">
        <w:rPr>
          <w:b/>
          <w:bCs/>
          <w:color w:val="auto"/>
          <w:lang w:val="ru-RU"/>
        </w:rPr>
        <w:t>Сёрмадость</w:t>
      </w:r>
      <w:proofErr w:type="spellEnd"/>
      <w:proofErr w:type="gramEnd"/>
      <w:r w:rsidR="007B5673" w:rsidRPr="00193453">
        <w:rPr>
          <w:b/>
          <w:bCs/>
          <w:color w:val="auto"/>
          <w:lang w:val="ru-RU"/>
        </w:rPr>
        <w:t xml:space="preserve"> </w:t>
      </w:r>
      <w:proofErr w:type="spellStart"/>
      <w:r w:rsidR="007B5673" w:rsidRPr="00193453">
        <w:rPr>
          <w:b/>
          <w:bCs/>
          <w:color w:val="auto"/>
          <w:lang w:val="ru-RU"/>
        </w:rPr>
        <w:t>валмуворкснень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пялькс</w:t>
      </w:r>
      <w:r w:rsidR="007B5673" w:rsidRPr="00193453">
        <w:rPr>
          <w:b/>
          <w:bCs/>
          <w:color w:val="auto"/>
          <w:lang w:val="ru-RU"/>
        </w:rPr>
        <w:t>снон</w:t>
      </w:r>
      <w:proofErr w:type="spellEnd"/>
      <w:r w:rsidRPr="00193453">
        <w:rPr>
          <w:b/>
          <w:bCs/>
          <w:color w:val="auto"/>
          <w:lang w:val="ru-RU"/>
        </w:rPr>
        <w:t xml:space="preserve">. </w:t>
      </w:r>
      <w:proofErr w:type="spellStart"/>
      <w:r w:rsidRPr="00193453">
        <w:rPr>
          <w:b/>
          <w:bCs/>
          <w:color w:val="auto"/>
          <w:lang w:val="ru-RU"/>
        </w:rPr>
        <w:t>Ётафтость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валмуворкснень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рузкс</w:t>
      </w:r>
      <w:proofErr w:type="spellEnd"/>
      <w:r w:rsidRPr="00193453">
        <w:rPr>
          <w:b/>
          <w:bCs/>
          <w:color w:val="auto"/>
          <w:lang w:val="ru-RU"/>
        </w:rPr>
        <w:t>.</w:t>
      </w:r>
    </w:p>
    <w:p w:rsidR="00A211EA" w:rsidRPr="00193453" w:rsidRDefault="002217ED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Тят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эряскода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кяльса</w:t>
      </w:r>
      <w:proofErr w:type="spellEnd"/>
      <w:r w:rsidRPr="00193453">
        <w:rPr>
          <w:i/>
          <w:color w:val="auto"/>
          <w:lang w:val="ru-RU"/>
        </w:rPr>
        <w:t xml:space="preserve"> – </w:t>
      </w:r>
      <w:proofErr w:type="spellStart"/>
      <w:r w:rsidRPr="00193453">
        <w:rPr>
          <w:i/>
          <w:color w:val="auto"/>
          <w:lang w:val="ru-RU"/>
        </w:rPr>
        <w:t>эряскотт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тевса</w:t>
      </w:r>
      <w:proofErr w:type="spellEnd"/>
      <w:r w:rsidRPr="00193453">
        <w:rPr>
          <w:i/>
          <w:color w:val="auto"/>
          <w:lang w:val="ru-RU"/>
        </w:rPr>
        <w:t>. Не спеши языком – торопись делом</w:t>
      </w:r>
      <w:r w:rsidR="00164152" w:rsidRPr="00193453">
        <w:rPr>
          <w:i/>
          <w:color w:val="auto"/>
          <w:lang w:val="ru-RU"/>
        </w:rPr>
        <w:t>.</w:t>
      </w:r>
    </w:p>
    <w:p w:rsidR="00A211EA" w:rsidRPr="00193453" w:rsidRDefault="002217ED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Сельмотне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пелихть</w:t>
      </w:r>
      <w:proofErr w:type="spellEnd"/>
      <w:r w:rsidRPr="00193453">
        <w:rPr>
          <w:i/>
          <w:color w:val="auto"/>
          <w:lang w:val="ru-RU"/>
        </w:rPr>
        <w:t xml:space="preserve"> – </w:t>
      </w:r>
      <w:proofErr w:type="spellStart"/>
      <w:r w:rsidRPr="00193453">
        <w:rPr>
          <w:i/>
          <w:color w:val="auto"/>
          <w:lang w:val="ru-RU"/>
        </w:rPr>
        <w:t>кяттне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тиихть</w:t>
      </w:r>
      <w:proofErr w:type="spellEnd"/>
      <w:r w:rsidRPr="00193453">
        <w:rPr>
          <w:i/>
          <w:color w:val="auto"/>
          <w:lang w:val="ru-RU"/>
        </w:rPr>
        <w:t xml:space="preserve">. </w:t>
      </w:r>
      <w:r w:rsidR="00164152" w:rsidRPr="00193453">
        <w:rPr>
          <w:i/>
          <w:color w:val="auto"/>
          <w:lang w:val="ru-RU"/>
        </w:rPr>
        <w:t xml:space="preserve">Глаза боятся – руки </w:t>
      </w:r>
      <w:r w:rsidRPr="00193453">
        <w:rPr>
          <w:i/>
          <w:color w:val="auto"/>
          <w:lang w:val="ru-RU"/>
        </w:rPr>
        <w:t>делают.</w:t>
      </w:r>
    </w:p>
    <w:p w:rsidR="00A211EA" w:rsidRPr="00193453" w:rsidRDefault="002217ED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Кодама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шуфтсь</w:t>
      </w:r>
      <w:proofErr w:type="spellEnd"/>
      <w:r w:rsidRPr="00193453">
        <w:rPr>
          <w:i/>
          <w:color w:val="auto"/>
          <w:lang w:val="ru-RU"/>
        </w:rPr>
        <w:t xml:space="preserve"> – </w:t>
      </w:r>
      <w:proofErr w:type="spellStart"/>
      <w:r w:rsidRPr="00193453">
        <w:rPr>
          <w:i/>
          <w:color w:val="auto"/>
          <w:lang w:val="ru-RU"/>
        </w:rPr>
        <w:t>стамот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тарадонза</w:t>
      </w:r>
      <w:proofErr w:type="spellEnd"/>
      <w:r w:rsidRPr="00193453">
        <w:rPr>
          <w:i/>
          <w:color w:val="auto"/>
          <w:lang w:val="ru-RU"/>
        </w:rPr>
        <w:t>. Какое дерево – такие и ветки.</w:t>
      </w:r>
    </w:p>
    <w:p w:rsidR="00A211EA" w:rsidRPr="00193453" w:rsidRDefault="002217ED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lastRenderedPageBreak/>
        <w:t>Кяльса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козя</w:t>
      </w:r>
      <w:proofErr w:type="spellEnd"/>
      <w:r w:rsidRPr="00193453">
        <w:rPr>
          <w:i/>
          <w:color w:val="auto"/>
          <w:lang w:val="ru-RU"/>
        </w:rPr>
        <w:t xml:space="preserve"> – </w:t>
      </w:r>
      <w:proofErr w:type="spellStart"/>
      <w:r w:rsidRPr="00193453">
        <w:rPr>
          <w:i/>
          <w:color w:val="auto"/>
          <w:lang w:val="ru-RU"/>
        </w:rPr>
        <w:t>мяльса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ашу</w:t>
      </w:r>
      <w:proofErr w:type="spellEnd"/>
      <w:r w:rsidRPr="00193453">
        <w:rPr>
          <w:i/>
          <w:color w:val="auto"/>
          <w:lang w:val="ru-RU"/>
        </w:rPr>
        <w:t>. Языком богат</w:t>
      </w:r>
      <w:r w:rsidR="00164152" w:rsidRPr="00193453">
        <w:rPr>
          <w:i/>
          <w:color w:val="auto"/>
          <w:lang w:val="ru-RU"/>
        </w:rPr>
        <w:t>ый</w:t>
      </w:r>
      <w:r w:rsidRPr="00193453">
        <w:rPr>
          <w:i/>
          <w:color w:val="auto"/>
          <w:lang w:val="ru-RU"/>
        </w:rPr>
        <w:t xml:space="preserve"> – мыслями беден.</w:t>
      </w:r>
    </w:p>
    <w:p w:rsidR="00A211EA" w:rsidRPr="00193453" w:rsidRDefault="00A211EA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Покамста</w:t>
      </w:r>
      <w:proofErr w:type="spellEnd"/>
      <w:r w:rsidRPr="00193453">
        <w:rPr>
          <w:i/>
          <w:color w:val="auto"/>
          <w:lang w:val="ru-RU"/>
        </w:rPr>
        <w:t xml:space="preserve"> – </w:t>
      </w:r>
      <w:proofErr w:type="spellStart"/>
      <w:r w:rsidRPr="00193453">
        <w:rPr>
          <w:i/>
          <w:color w:val="auto"/>
          <w:lang w:val="ru-RU"/>
        </w:rPr>
        <w:t>кирьхкс</w:t>
      </w:r>
      <w:proofErr w:type="spellEnd"/>
      <w:r w:rsidRPr="00193453">
        <w:rPr>
          <w:i/>
          <w:color w:val="auto"/>
          <w:lang w:val="ru-RU"/>
        </w:rPr>
        <w:t>,</w:t>
      </w:r>
      <w:r w:rsidR="00515CB0" w:rsidRPr="00193453">
        <w:rPr>
          <w:i/>
          <w:color w:val="auto"/>
          <w:lang w:val="ru-RU"/>
        </w:rPr>
        <w:t xml:space="preserve"> </w:t>
      </w:r>
      <w:proofErr w:type="spellStart"/>
      <w:r w:rsidR="00515CB0" w:rsidRPr="00193453">
        <w:rPr>
          <w:i/>
          <w:color w:val="auto"/>
          <w:lang w:val="ru-RU"/>
        </w:rPr>
        <w:t>ярхцамста</w:t>
      </w:r>
      <w:proofErr w:type="spellEnd"/>
      <w:r w:rsidR="00515CB0" w:rsidRPr="00193453">
        <w:rPr>
          <w:i/>
          <w:color w:val="auto"/>
          <w:lang w:val="ru-RU"/>
        </w:rPr>
        <w:t xml:space="preserve"> – </w:t>
      </w:r>
      <w:proofErr w:type="spellStart"/>
      <w:r w:rsidR="00515CB0" w:rsidRPr="00193453">
        <w:rPr>
          <w:i/>
          <w:color w:val="auto"/>
          <w:lang w:val="ru-RU"/>
        </w:rPr>
        <w:t>кавал</w:t>
      </w:r>
      <w:proofErr w:type="spellEnd"/>
      <w:r w:rsidR="00515CB0" w:rsidRPr="00193453">
        <w:rPr>
          <w:i/>
          <w:color w:val="auto"/>
          <w:lang w:val="ru-RU"/>
        </w:rPr>
        <w:t>. Работать – воробей, есть – коршун.</w:t>
      </w:r>
    </w:p>
    <w:p w:rsidR="00A211EA" w:rsidRPr="00193453" w:rsidRDefault="00A211EA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r w:rsidRPr="00193453">
        <w:rPr>
          <w:i/>
          <w:color w:val="auto"/>
          <w:lang w:val="ru-RU"/>
        </w:rPr>
        <w:t xml:space="preserve">Сура </w:t>
      </w:r>
      <w:proofErr w:type="spellStart"/>
      <w:r w:rsidRPr="00193453">
        <w:rPr>
          <w:i/>
          <w:color w:val="auto"/>
          <w:lang w:val="ru-RU"/>
        </w:rPr>
        <w:t>аф</w:t>
      </w:r>
      <w:proofErr w:type="spellEnd"/>
      <w:r w:rsidRPr="00193453">
        <w:rPr>
          <w:i/>
          <w:color w:val="auto"/>
          <w:lang w:val="ru-RU"/>
        </w:rPr>
        <w:t xml:space="preserve"> видят, </w:t>
      </w:r>
      <w:r w:rsidR="00515CB0" w:rsidRPr="00193453">
        <w:rPr>
          <w:i/>
          <w:color w:val="auto"/>
          <w:lang w:val="ru-RU"/>
        </w:rPr>
        <w:t xml:space="preserve">ям </w:t>
      </w:r>
      <w:proofErr w:type="spellStart"/>
      <w:r w:rsidR="00515CB0" w:rsidRPr="00193453">
        <w:rPr>
          <w:i/>
          <w:color w:val="auto"/>
          <w:lang w:val="ru-RU"/>
        </w:rPr>
        <w:t>аф</w:t>
      </w:r>
      <w:proofErr w:type="spellEnd"/>
      <w:r w:rsidR="00515CB0" w:rsidRPr="00193453">
        <w:rPr>
          <w:i/>
          <w:color w:val="auto"/>
          <w:lang w:val="ru-RU"/>
        </w:rPr>
        <w:t xml:space="preserve"> </w:t>
      </w:r>
      <w:proofErr w:type="spellStart"/>
      <w:r w:rsidR="00515CB0" w:rsidRPr="00193453">
        <w:rPr>
          <w:i/>
          <w:color w:val="auto"/>
          <w:lang w:val="ru-RU"/>
        </w:rPr>
        <w:t>пидят</w:t>
      </w:r>
      <w:proofErr w:type="spellEnd"/>
      <w:r w:rsidR="00515CB0" w:rsidRPr="00193453">
        <w:rPr>
          <w:i/>
          <w:color w:val="auto"/>
          <w:lang w:val="ru-RU"/>
        </w:rPr>
        <w:t>. Пшено не посеешь, кашу не сваришь</w:t>
      </w:r>
      <w:r w:rsidR="00164152" w:rsidRPr="00193453">
        <w:rPr>
          <w:i/>
          <w:color w:val="auto"/>
          <w:lang w:val="ru-RU"/>
        </w:rPr>
        <w:t>.</w:t>
      </w:r>
    </w:p>
    <w:p w:rsidR="00A211EA" w:rsidRPr="00193453" w:rsidRDefault="00A211EA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Алашать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арфтк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аф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локшеса</w:t>
      </w:r>
      <w:proofErr w:type="spellEnd"/>
      <w:r w:rsidRPr="00193453">
        <w:rPr>
          <w:i/>
          <w:color w:val="auto"/>
          <w:lang w:val="ru-RU"/>
        </w:rPr>
        <w:t>,</w:t>
      </w:r>
      <w:r w:rsidR="00515CB0" w:rsidRPr="00193453">
        <w:rPr>
          <w:i/>
          <w:color w:val="auto"/>
          <w:lang w:val="ru-RU"/>
        </w:rPr>
        <w:t xml:space="preserve"> а </w:t>
      </w:r>
      <w:proofErr w:type="spellStart"/>
      <w:r w:rsidR="00515CB0" w:rsidRPr="00193453">
        <w:rPr>
          <w:i/>
          <w:color w:val="auto"/>
          <w:lang w:val="ru-RU"/>
        </w:rPr>
        <w:t>пинемса</w:t>
      </w:r>
      <w:proofErr w:type="spellEnd"/>
      <w:r w:rsidR="00515CB0" w:rsidRPr="00193453">
        <w:rPr>
          <w:i/>
          <w:color w:val="auto"/>
          <w:lang w:val="ru-RU"/>
        </w:rPr>
        <w:t>. Лошадь гони не кнутом, а овсом.</w:t>
      </w:r>
    </w:p>
    <w:p w:rsidR="00A211EA" w:rsidRPr="00193453" w:rsidRDefault="00A211EA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gramStart"/>
      <w:r w:rsidRPr="00193453">
        <w:rPr>
          <w:i/>
          <w:color w:val="auto"/>
          <w:lang w:val="ru-RU"/>
        </w:rPr>
        <w:t>Кие</w:t>
      </w:r>
      <w:proofErr w:type="gram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вешенди</w:t>
      </w:r>
      <w:proofErr w:type="spellEnd"/>
      <w:r w:rsidRPr="00193453">
        <w:rPr>
          <w:i/>
          <w:color w:val="auto"/>
          <w:lang w:val="ru-RU"/>
        </w:rPr>
        <w:t xml:space="preserve">, </w:t>
      </w:r>
      <w:proofErr w:type="spellStart"/>
      <w:r w:rsidR="00515CB0" w:rsidRPr="00193453">
        <w:rPr>
          <w:i/>
          <w:color w:val="auto"/>
          <w:lang w:val="ru-RU"/>
        </w:rPr>
        <w:t>ся</w:t>
      </w:r>
      <w:proofErr w:type="spellEnd"/>
      <w:r w:rsidR="00515CB0" w:rsidRPr="00193453">
        <w:rPr>
          <w:i/>
          <w:color w:val="auto"/>
          <w:lang w:val="ru-RU"/>
        </w:rPr>
        <w:t xml:space="preserve"> фалу </w:t>
      </w:r>
      <w:proofErr w:type="spellStart"/>
      <w:r w:rsidR="00515CB0" w:rsidRPr="00193453">
        <w:rPr>
          <w:i/>
          <w:color w:val="auto"/>
          <w:lang w:val="ru-RU"/>
        </w:rPr>
        <w:t>мушенды</w:t>
      </w:r>
      <w:proofErr w:type="spellEnd"/>
      <w:r w:rsidR="00515CB0" w:rsidRPr="00193453">
        <w:rPr>
          <w:i/>
          <w:color w:val="auto"/>
          <w:lang w:val="ru-RU"/>
        </w:rPr>
        <w:t>. Кто ищет, тот всегда находит.</w:t>
      </w:r>
    </w:p>
    <w:p w:rsidR="00A211EA" w:rsidRPr="00193453" w:rsidRDefault="00A211EA" w:rsidP="00A211EA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i/>
          <w:color w:val="auto"/>
          <w:lang w:val="ru-RU"/>
        </w:rPr>
        <w:t>Васенда</w:t>
      </w:r>
      <w:proofErr w:type="spellEnd"/>
      <w:r w:rsidRPr="00193453">
        <w:rPr>
          <w:i/>
          <w:color w:val="auto"/>
          <w:lang w:val="ru-RU"/>
        </w:rPr>
        <w:t xml:space="preserve"> </w:t>
      </w:r>
      <w:proofErr w:type="spellStart"/>
      <w:r w:rsidRPr="00193453">
        <w:rPr>
          <w:i/>
          <w:color w:val="auto"/>
          <w:lang w:val="ru-RU"/>
        </w:rPr>
        <w:t>ункстак</w:t>
      </w:r>
      <w:proofErr w:type="spellEnd"/>
      <w:r w:rsidRPr="00193453">
        <w:rPr>
          <w:i/>
          <w:color w:val="auto"/>
          <w:lang w:val="ru-RU"/>
        </w:rPr>
        <w:t>,</w:t>
      </w:r>
      <w:r w:rsidR="00164152" w:rsidRPr="00193453">
        <w:rPr>
          <w:i/>
          <w:color w:val="auto"/>
          <w:lang w:val="ru-RU"/>
        </w:rPr>
        <w:t xml:space="preserve"> </w:t>
      </w:r>
      <w:proofErr w:type="gramStart"/>
      <w:r w:rsidR="00515CB0" w:rsidRPr="00193453">
        <w:rPr>
          <w:i/>
          <w:color w:val="auto"/>
          <w:lang w:val="ru-RU"/>
        </w:rPr>
        <w:t>меле</w:t>
      </w:r>
      <w:proofErr w:type="gramEnd"/>
      <w:r w:rsidR="00515CB0" w:rsidRPr="00193453">
        <w:rPr>
          <w:i/>
          <w:color w:val="auto"/>
          <w:lang w:val="ru-RU"/>
        </w:rPr>
        <w:t xml:space="preserve"> </w:t>
      </w:r>
      <w:proofErr w:type="spellStart"/>
      <w:r w:rsidR="00515CB0" w:rsidRPr="00193453">
        <w:rPr>
          <w:i/>
          <w:color w:val="auto"/>
          <w:lang w:val="ru-RU"/>
        </w:rPr>
        <w:t>керк</w:t>
      </w:r>
      <w:proofErr w:type="spellEnd"/>
      <w:r w:rsidR="00515CB0" w:rsidRPr="00193453">
        <w:rPr>
          <w:i/>
          <w:color w:val="auto"/>
          <w:lang w:val="ru-RU"/>
        </w:rPr>
        <w:t>. Сначала измерь, потом отрежь.</w:t>
      </w:r>
    </w:p>
    <w:p w:rsidR="00C912F1" w:rsidRPr="00193453" w:rsidRDefault="00A211EA" w:rsidP="002412D1">
      <w:pPr>
        <w:widowControl/>
        <w:numPr>
          <w:ilvl w:val="0"/>
          <w:numId w:val="4"/>
        </w:numPr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r w:rsidRPr="00193453">
        <w:rPr>
          <w:i/>
          <w:color w:val="auto"/>
          <w:lang w:val="ru-RU"/>
        </w:rPr>
        <w:t xml:space="preserve">Лама </w:t>
      </w:r>
      <w:proofErr w:type="spellStart"/>
      <w:r w:rsidRPr="00193453">
        <w:rPr>
          <w:i/>
          <w:color w:val="auto"/>
          <w:lang w:val="ru-RU"/>
        </w:rPr>
        <w:t>содак</w:t>
      </w:r>
      <w:proofErr w:type="spellEnd"/>
      <w:r w:rsidRPr="00193453">
        <w:rPr>
          <w:i/>
          <w:color w:val="auto"/>
          <w:lang w:val="ru-RU"/>
        </w:rPr>
        <w:t xml:space="preserve">, </w:t>
      </w:r>
      <w:proofErr w:type="spellStart"/>
      <w:r w:rsidR="00515CB0" w:rsidRPr="00193453">
        <w:rPr>
          <w:i/>
          <w:color w:val="auto"/>
          <w:lang w:val="ru-RU"/>
        </w:rPr>
        <w:t>кржа</w:t>
      </w:r>
      <w:proofErr w:type="spellEnd"/>
      <w:r w:rsidR="00515CB0" w:rsidRPr="00193453">
        <w:rPr>
          <w:i/>
          <w:color w:val="auto"/>
          <w:lang w:val="ru-RU"/>
        </w:rPr>
        <w:t xml:space="preserve"> </w:t>
      </w:r>
      <w:proofErr w:type="spellStart"/>
      <w:r w:rsidR="00515CB0" w:rsidRPr="00193453">
        <w:rPr>
          <w:i/>
          <w:color w:val="auto"/>
          <w:lang w:val="ru-RU"/>
        </w:rPr>
        <w:t>корхтак</w:t>
      </w:r>
      <w:proofErr w:type="spellEnd"/>
      <w:r w:rsidR="00515CB0" w:rsidRPr="00193453">
        <w:rPr>
          <w:i/>
          <w:color w:val="auto"/>
          <w:lang w:val="ru-RU"/>
        </w:rPr>
        <w:t>. Много знай, мало говори.</w:t>
      </w:r>
    </w:p>
    <w:p w:rsidR="002412D1" w:rsidRPr="00193453" w:rsidRDefault="002412D1" w:rsidP="00143E21">
      <w:pPr>
        <w:widowControl/>
        <w:tabs>
          <w:tab w:val="left" w:pos="0"/>
        </w:tabs>
        <w:suppressAutoHyphens w:val="0"/>
        <w:ind w:left="720"/>
        <w:jc w:val="both"/>
        <w:rPr>
          <w:i/>
          <w:color w:val="auto"/>
          <w:lang w:val="ru-RU"/>
        </w:rPr>
      </w:pPr>
    </w:p>
    <w:p w:rsidR="00C912F1" w:rsidRPr="00193453" w:rsidRDefault="00C912F1" w:rsidP="00C912F1">
      <w:pPr>
        <w:pStyle w:val="Style5"/>
        <w:widowControl/>
        <w:snapToGrid w:val="0"/>
        <w:spacing w:line="100" w:lineRule="atLeast"/>
        <w:ind w:left="720" w:firstLine="0"/>
        <w:rPr>
          <w:rFonts w:eastAsia="Times New Roman"/>
          <w:b/>
          <w:lang w:eastAsia="ru-RU"/>
        </w:rPr>
      </w:pPr>
      <w:r w:rsidRPr="00193453">
        <w:rPr>
          <w:rFonts w:eastAsia="Times New Roman"/>
          <w:b/>
          <w:lang w:eastAsia="ru-RU"/>
        </w:rPr>
        <w:t xml:space="preserve">III. </w:t>
      </w:r>
      <w:proofErr w:type="spellStart"/>
      <w:r w:rsidRPr="00193453">
        <w:rPr>
          <w:rFonts w:eastAsia="Times New Roman"/>
          <w:b/>
          <w:lang w:eastAsia="ru-RU"/>
        </w:rPr>
        <w:t>Максф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текстть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ётафтость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рузкс</w:t>
      </w:r>
      <w:proofErr w:type="spellEnd"/>
      <w:r w:rsidRPr="00193453">
        <w:rPr>
          <w:rFonts w:eastAsia="Times New Roman"/>
          <w:b/>
          <w:lang w:eastAsia="ru-RU"/>
        </w:rPr>
        <w:t>.</w:t>
      </w:r>
    </w:p>
    <w:p w:rsidR="00C912F1" w:rsidRPr="00193453" w:rsidRDefault="00C912F1" w:rsidP="00C912F1">
      <w:pPr>
        <w:pStyle w:val="a4"/>
        <w:widowControl/>
        <w:tabs>
          <w:tab w:val="left" w:pos="0"/>
        </w:tabs>
        <w:suppressAutoHyphens w:val="0"/>
        <w:jc w:val="both"/>
        <w:rPr>
          <w:i/>
          <w:color w:val="auto"/>
          <w:lang w:val="ru-RU"/>
        </w:rPr>
      </w:pPr>
      <w:proofErr w:type="spellStart"/>
      <w:r w:rsidRPr="00193453">
        <w:rPr>
          <w:rFonts w:eastAsia="Times New Roman"/>
          <w:color w:val="auto"/>
          <w:lang w:val="ru-RU" w:eastAsia="ru-RU"/>
        </w:rPr>
        <w:t>Ванови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, </w:t>
      </w:r>
      <w:proofErr w:type="gramStart"/>
      <w:r w:rsidRPr="00193453">
        <w:rPr>
          <w:rFonts w:eastAsia="Times New Roman"/>
          <w:color w:val="auto"/>
          <w:lang w:val="ru-RU" w:eastAsia="ru-RU"/>
        </w:rPr>
        <w:t>кие</w:t>
      </w:r>
      <w:proofErr w:type="gram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сяда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цебярьста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ётафтозе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максф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текстть</w:t>
      </w:r>
      <w:proofErr w:type="spellEnd"/>
      <w:r w:rsidRPr="00193453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193453">
        <w:rPr>
          <w:rFonts w:eastAsia="Times New Roman"/>
          <w:color w:val="auto"/>
          <w:lang w:val="ru-RU" w:eastAsia="ru-RU"/>
        </w:rPr>
        <w:t>рузкс</w:t>
      </w:r>
      <w:proofErr w:type="spellEnd"/>
      <w:r w:rsidRPr="00193453">
        <w:rPr>
          <w:rFonts w:eastAsia="Times New Roman"/>
          <w:color w:val="auto"/>
          <w:lang w:val="ru-RU" w:eastAsia="ru-RU"/>
        </w:rPr>
        <w:t>.</w:t>
      </w:r>
    </w:p>
    <w:p w:rsidR="00C57903" w:rsidRPr="00193453" w:rsidRDefault="00C57903" w:rsidP="00C57903">
      <w:pPr>
        <w:widowControl/>
        <w:suppressAutoHyphens w:val="0"/>
        <w:spacing w:after="200" w:line="276" w:lineRule="auto"/>
        <w:jc w:val="center"/>
        <w:rPr>
          <w:b/>
          <w:color w:val="auto"/>
          <w:lang w:val="ru-RU"/>
        </w:rPr>
      </w:pPr>
    </w:p>
    <w:p w:rsidR="00164152" w:rsidRPr="00193453" w:rsidRDefault="00164152" w:rsidP="002412D1">
      <w:pPr>
        <w:widowControl/>
        <w:suppressAutoHyphens w:val="0"/>
        <w:jc w:val="center"/>
        <w:rPr>
          <w:b/>
          <w:color w:val="auto"/>
          <w:lang w:val="ru-RU"/>
        </w:rPr>
      </w:pPr>
      <w:proofErr w:type="spellStart"/>
      <w:r w:rsidRPr="00193453">
        <w:rPr>
          <w:b/>
          <w:color w:val="auto"/>
          <w:lang w:val="ru-RU"/>
        </w:rPr>
        <w:t>Оценкань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критериятне</w:t>
      </w:r>
      <w:proofErr w:type="spellEnd"/>
      <w:r w:rsidR="002412D1" w:rsidRPr="00193453">
        <w:rPr>
          <w:b/>
          <w:color w:val="auto"/>
          <w:lang w:val="ru-RU"/>
        </w:rPr>
        <w:t xml:space="preserve"> </w:t>
      </w:r>
      <w:proofErr w:type="spellStart"/>
      <w:r w:rsidR="002412D1" w:rsidRPr="00193453">
        <w:rPr>
          <w:b/>
          <w:color w:val="auto"/>
          <w:lang w:val="ru-RU"/>
        </w:rPr>
        <w:t>о</w:t>
      </w:r>
      <w:r w:rsidRPr="00193453">
        <w:rPr>
          <w:b/>
          <w:color w:val="auto"/>
          <w:lang w:val="ru-RU"/>
        </w:rPr>
        <w:t>ли</w:t>
      </w:r>
      <w:r w:rsidR="001429FD" w:rsidRPr="00193453">
        <w:rPr>
          <w:b/>
          <w:color w:val="auto"/>
          <w:lang w:val="ru-RU"/>
        </w:rPr>
        <w:t>м</w:t>
      </w:r>
      <w:r w:rsidRPr="00193453">
        <w:rPr>
          <w:b/>
          <w:color w:val="auto"/>
          <w:lang w:val="ru-RU"/>
        </w:rPr>
        <w:t>пиаднай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заданиятнень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коряс</w:t>
      </w:r>
      <w:proofErr w:type="spellEnd"/>
    </w:p>
    <w:p w:rsidR="00164152" w:rsidRPr="00193453" w:rsidRDefault="00164152" w:rsidP="002412D1">
      <w:pPr>
        <w:jc w:val="center"/>
        <w:rPr>
          <w:b/>
          <w:color w:val="auto"/>
          <w:lang w:val="ru-RU"/>
        </w:rPr>
      </w:pPr>
      <w:proofErr w:type="spellStart"/>
      <w:r w:rsidRPr="00193453">
        <w:rPr>
          <w:b/>
          <w:color w:val="auto"/>
          <w:lang w:val="ru-RU"/>
        </w:rPr>
        <w:t>мокшень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кяльса</w:t>
      </w:r>
      <w:proofErr w:type="spellEnd"/>
      <w:r w:rsidRPr="00193453">
        <w:rPr>
          <w:b/>
          <w:color w:val="auto"/>
          <w:lang w:val="ru-RU"/>
        </w:rPr>
        <w:t xml:space="preserve"> и </w:t>
      </w:r>
      <w:proofErr w:type="spellStart"/>
      <w:r w:rsidRPr="00193453">
        <w:rPr>
          <w:b/>
          <w:color w:val="auto"/>
          <w:lang w:val="ru-RU"/>
        </w:rPr>
        <w:t>мокшэрзянь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литератураса</w:t>
      </w:r>
      <w:proofErr w:type="spellEnd"/>
      <w:r w:rsidR="002412D1" w:rsidRPr="00193453">
        <w:rPr>
          <w:b/>
          <w:color w:val="auto"/>
          <w:lang w:val="ru-RU"/>
        </w:rPr>
        <w:t xml:space="preserve"> </w:t>
      </w:r>
      <w:r w:rsidR="00EA0C94" w:rsidRPr="00193453">
        <w:rPr>
          <w:b/>
          <w:color w:val="auto"/>
          <w:lang w:val="ru-RU"/>
        </w:rPr>
        <w:t>10</w:t>
      </w:r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классненди</w:t>
      </w:r>
      <w:proofErr w:type="spellEnd"/>
      <w:r w:rsidRPr="00193453">
        <w:rPr>
          <w:b/>
          <w:color w:val="auto"/>
          <w:lang w:val="ru-RU"/>
        </w:rPr>
        <w:t xml:space="preserve"> (</w:t>
      </w:r>
      <w:proofErr w:type="spellStart"/>
      <w:r w:rsidRPr="00193453">
        <w:rPr>
          <w:b/>
          <w:color w:val="auto"/>
          <w:lang w:val="ru-RU"/>
        </w:rPr>
        <w:t>муниципальнай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этапсь</w:t>
      </w:r>
      <w:proofErr w:type="spellEnd"/>
      <w:r w:rsidRPr="00193453">
        <w:rPr>
          <w:b/>
          <w:color w:val="auto"/>
          <w:lang w:val="ru-RU"/>
        </w:rPr>
        <w:t>)</w:t>
      </w:r>
    </w:p>
    <w:p w:rsidR="00164152" w:rsidRPr="00193453" w:rsidRDefault="002412D1" w:rsidP="00164152">
      <w:pPr>
        <w:ind w:firstLine="555"/>
        <w:jc w:val="center"/>
        <w:rPr>
          <w:b/>
          <w:color w:val="auto"/>
          <w:lang w:val="ru-RU"/>
        </w:rPr>
      </w:pPr>
      <w:r w:rsidRPr="00193453">
        <w:rPr>
          <w:b/>
          <w:color w:val="auto"/>
          <w:lang w:val="ru-RU"/>
        </w:rPr>
        <w:t xml:space="preserve"> </w:t>
      </w:r>
    </w:p>
    <w:p w:rsidR="00164152" w:rsidRPr="00193453" w:rsidRDefault="00164152" w:rsidP="00164152">
      <w:pPr>
        <w:jc w:val="both"/>
        <w:rPr>
          <w:b/>
          <w:color w:val="auto"/>
          <w:lang w:val="ru-RU"/>
        </w:rPr>
      </w:pPr>
      <w:proofErr w:type="gramStart"/>
      <w:r w:rsidRPr="00193453">
        <w:rPr>
          <w:b/>
          <w:color w:val="auto"/>
        </w:rPr>
        <w:t>I</w:t>
      </w:r>
      <w:r w:rsidRPr="00193453">
        <w:rPr>
          <w:b/>
          <w:color w:val="auto"/>
          <w:lang w:val="ru-RU"/>
        </w:rPr>
        <w:t xml:space="preserve">. </w:t>
      </w:r>
      <w:proofErr w:type="spellStart"/>
      <w:r w:rsidRPr="00193453">
        <w:rPr>
          <w:b/>
          <w:color w:val="auto"/>
          <w:lang w:val="ru-RU"/>
        </w:rPr>
        <w:t>Лувость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текстть</w:t>
      </w:r>
      <w:proofErr w:type="spellEnd"/>
      <w:r w:rsidRPr="00193453">
        <w:rPr>
          <w:b/>
          <w:color w:val="auto"/>
          <w:lang w:val="ru-RU"/>
        </w:rPr>
        <w:t>.</w:t>
      </w:r>
      <w:proofErr w:type="gram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Тиесть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корязонза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максф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заданиятнень</w:t>
      </w:r>
      <w:proofErr w:type="spellEnd"/>
    </w:p>
    <w:p w:rsidR="00164152" w:rsidRPr="00193453" w:rsidRDefault="00164152" w:rsidP="00164152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1. </w:t>
      </w:r>
      <w:proofErr w:type="spellStart"/>
      <w:r w:rsidRPr="00193453">
        <w:rPr>
          <w:color w:val="auto"/>
          <w:lang w:val="ru-RU"/>
        </w:rPr>
        <w:t>Тяштенятнень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вастс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сёрмадода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эрявикс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орфограммат</w:t>
      </w:r>
      <w:proofErr w:type="spellEnd"/>
      <w:r w:rsidRPr="00193453">
        <w:rPr>
          <w:color w:val="auto"/>
          <w:lang w:val="ru-RU"/>
        </w:rPr>
        <w:t xml:space="preserve"> – 14 балл</w:t>
      </w:r>
    </w:p>
    <w:p w:rsidR="00164152" w:rsidRPr="00193453" w:rsidRDefault="00164152" w:rsidP="00164152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2. </w:t>
      </w:r>
      <w:proofErr w:type="spellStart"/>
      <w:r w:rsidRPr="00193453">
        <w:rPr>
          <w:color w:val="auto"/>
          <w:lang w:val="ru-RU"/>
        </w:rPr>
        <w:t>Максф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текстста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числительнайхнень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сёрмадость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валса</w:t>
      </w:r>
      <w:proofErr w:type="spellEnd"/>
      <w:r w:rsidRPr="00193453">
        <w:rPr>
          <w:color w:val="auto"/>
          <w:lang w:val="ru-RU"/>
        </w:rPr>
        <w:t xml:space="preserve"> – 6 </w:t>
      </w:r>
      <w:proofErr w:type="spellStart"/>
      <w:r w:rsidRPr="00193453">
        <w:rPr>
          <w:color w:val="auto"/>
          <w:lang w:val="ru-RU"/>
        </w:rPr>
        <w:t>баллхт</w:t>
      </w:r>
      <w:proofErr w:type="spellEnd"/>
    </w:p>
    <w:p w:rsidR="003D6E5F" w:rsidRPr="00193453" w:rsidRDefault="003D6E5F" w:rsidP="003D6E5F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3. </w:t>
      </w:r>
      <w:proofErr w:type="spellStart"/>
      <w:r w:rsidRPr="00193453">
        <w:rPr>
          <w:color w:val="auto"/>
          <w:lang w:val="ru-RU"/>
        </w:rPr>
        <w:t>Васенце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абзацста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мусть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прилагательнайхнень</w:t>
      </w:r>
      <w:proofErr w:type="spellEnd"/>
      <w:r w:rsidRPr="00193453">
        <w:rPr>
          <w:color w:val="auto"/>
          <w:lang w:val="ru-RU"/>
        </w:rPr>
        <w:t xml:space="preserve">, </w:t>
      </w:r>
      <w:proofErr w:type="spellStart"/>
      <w:r w:rsidRPr="00193453">
        <w:rPr>
          <w:color w:val="auto"/>
          <w:lang w:val="ru-RU"/>
        </w:rPr>
        <w:t>тяштесть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разрядснон</w:t>
      </w:r>
      <w:proofErr w:type="spellEnd"/>
      <w:r w:rsidRPr="00193453">
        <w:rPr>
          <w:color w:val="auto"/>
          <w:lang w:val="ru-RU"/>
        </w:rPr>
        <w:t xml:space="preserve"> – 8 </w:t>
      </w:r>
      <w:proofErr w:type="spellStart"/>
      <w:r w:rsidRPr="00193453">
        <w:rPr>
          <w:color w:val="auto"/>
          <w:lang w:val="ru-RU"/>
        </w:rPr>
        <w:t>баллхт</w:t>
      </w:r>
      <w:proofErr w:type="spellEnd"/>
    </w:p>
    <w:p w:rsidR="003D6E5F" w:rsidRPr="00193453" w:rsidRDefault="003D6E5F" w:rsidP="003D6E5F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4. </w:t>
      </w:r>
      <w:proofErr w:type="spellStart"/>
      <w:r w:rsidRPr="00193453">
        <w:rPr>
          <w:color w:val="auto"/>
          <w:lang w:val="ru-RU"/>
        </w:rPr>
        <w:t>Омбоце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абзацста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мусть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местоимениятнень</w:t>
      </w:r>
      <w:proofErr w:type="spellEnd"/>
      <w:r w:rsidRPr="00193453">
        <w:rPr>
          <w:color w:val="auto"/>
          <w:lang w:val="ru-RU"/>
        </w:rPr>
        <w:t xml:space="preserve">, </w:t>
      </w:r>
      <w:proofErr w:type="spellStart"/>
      <w:r w:rsidRPr="00193453">
        <w:rPr>
          <w:color w:val="auto"/>
          <w:lang w:val="ru-RU"/>
        </w:rPr>
        <w:t>тяштесть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разрядснон</w:t>
      </w:r>
      <w:proofErr w:type="spellEnd"/>
      <w:r w:rsidRPr="00193453">
        <w:rPr>
          <w:color w:val="auto"/>
          <w:lang w:val="ru-RU"/>
        </w:rPr>
        <w:t xml:space="preserve"> – 4 </w:t>
      </w:r>
      <w:proofErr w:type="spellStart"/>
      <w:r w:rsidRPr="00193453">
        <w:rPr>
          <w:color w:val="auto"/>
          <w:lang w:val="ru-RU"/>
        </w:rPr>
        <w:t>баллхт</w:t>
      </w:r>
      <w:proofErr w:type="spellEnd"/>
    </w:p>
    <w:p w:rsidR="003D6E5F" w:rsidRPr="00193453" w:rsidRDefault="003D6E5F" w:rsidP="003D6E5F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5. </w:t>
      </w:r>
      <w:proofErr w:type="spellStart"/>
      <w:r w:rsidRPr="00193453">
        <w:rPr>
          <w:color w:val="auto"/>
          <w:lang w:val="ru-RU"/>
        </w:rPr>
        <w:t>Мусть</w:t>
      </w:r>
      <w:proofErr w:type="spellEnd"/>
      <w:r w:rsidRPr="00193453">
        <w:rPr>
          <w:color w:val="auto"/>
          <w:lang w:val="ru-RU"/>
        </w:rPr>
        <w:t xml:space="preserve">  </w:t>
      </w:r>
      <w:proofErr w:type="spellStart"/>
      <w:r w:rsidRPr="00193453">
        <w:rPr>
          <w:color w:val="auto"/>
          <w:lang w:val="ru-RU"/>
        </w:rPr>
        <w:t>текстста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наречиятнень</w:t>
      </w:r>
      <w:proofErr w:type="spellEnd"/>
      <w:r w:rsidRPr="00193453">
        <w:rPr>
          <w:color w:val="auto"/>
          <w:lang w:val="ru-RU"/>
        </w:rPr>
        <w:t xml:space="preserve">, </w:t>
      </w:r>
      <w:proofErr w:type="spellStart"/>
      <w:r w:rsidRPr="00193453">
        <w:rPr>
          <w:color w:val="auto"/>
          <w:lang w:val="ru-RU"/>
        </w:rPr>
        <w:t>тяштесть</w:t>
      </w:r>
      <w:proofErr w:type="spellEnd"/>
      <w:r w:rsidRPr="00193453">
        <w:rPr>
          <w:color w:val="auto"/>
          <w:lang w:val="ru-RU"/>
        </w:rPr>
        <w:t xml:space="preserve"> </w:t>
      </w:r>
      <w:proofErr w:type="spellStart"/>
      <w:r w:rsidRPr="00193453">
        <w:rPr>
          <w:color w:val="auto"/>
          <w:lang w:val="ru-RU"/>
        </w:rPr>
        <w:t>разрядснон</w:t>
      </w:r>
      <w:proofErr w:type="spellEnd"/>
      <w:r w:rsidRPr="00193453">
        <w:rPr>
          <w:color w:val="auto"/>
          <w:lang w:val="ru-RU"/>
        </w:rPr>
        <w:t xml:space="preserve"> – 10 </w:t>
      </w:r>
      <w:proofErr w:type="spellStart"/>
      <w:r w:rsidRPr="00193453">
        <w:rPr>
          <w:color w:val="auto"/>
          <w:lang w:val="ru-RU"/>
        </w:rPr>
        <w:t>баллхт</w:t>
      </w:r>
      <w:proofErr w:type="spellEnd"/>
    </w:p>
    <w:p w:rsidR="003D6E5F" w:rsidRPr="00193453" w:rsidRDefault="003D6E5F" w:rsidP="003D6E5F">
      <w:pPr>
        <w:jc w:val="both"/>
        <w:rPr>
          <w:color w:val="auto"/>
          <w:lang w:val="ru-RU"/>
        </w:rPr>
      </w:pPr>
      <w:r w:rsidRPr="00193453">
        <w:rPr>
          <w:color w:val="auto"/>
          <w:lang w:val="ru-RU"/>
        </w:rPr>
        <w:t xml:space="preserve">6. </w:t>
      </w:r>
      <w:proofErr w:type="spellStart"/>
      <w:r w:rsidRPr="00193453">
        <w:rPr>
          <w:iCs/>
          <w:color w:val="auto"/>
          <w:lang w:val="ru-RU"/>
        </w:rPr>
        <w:t>Сёрмадость</w:t>
      </w:r>
      <w:proofErr w:type="spellEnd"/>
      <w:r w:rsidRPr="00193453">
        <w:rPr>
          <w:iCs/>
          <w:color w:val="auto"/>
          <w:lang w:val="ru-RU"/>
        </w:rPr>
        <w:t xml:space="preserve"> </w:t>
      </w:r>
      <w:proofErr w:type="spellStart"/>
      <w:r w:rsidRPr="00193453">
        <w:rPr>
          <w:iCs/>
          <w:color w:val="auto"/>
          <w:lang w:val="ru-RU"/>
        </w:rPr>
        <w:t>текстста</w:t>
      </w:r>
      <w:proofErr w:type="spellEnd"/>
      <w:r w:rsidRPr="00193453">
        <w:rPr>
          <w:iCs/>
          <w:color w:val="auto"/>
          <w:lang w:val="ru-RU"/>
        </w:rPr>
        <w:t xml:space="preserve"> </w:t>
      </w:r>
      <w:proofErr w:type="spellStart"/>
      <w:r w:rsidRPr="00193453">
        <w:rPr>
          <w:iCs/>
          <w:color w:val="auto"/>
          <w:lang w:val="ru-RU"/>
        </w:rPr>
        <w:t>валмельгакснень</w:t>
      </w:r>
      <w:proofErr w:type="spellEnd"/>
      <w:r w:rsidRPr="00193453">
        <w:rPr>
          <w:iCs/>
          <w:color w:val="auto"/>
          <w:lang w:val="ru-RU"/>
        </w:rPr>
        <w:t xml:space="preserve"> </w:t>
      </w:r>
      <w:r w:rsidRPr="00193453">
        <w:rPr>
          <w:color w:val="auto"/>
          <w:lang w:val="ru-RU"/>
        </w:rPr>
        <w:t xml:space="preserve">– 6 </w:t>
      </w:r>
      <w:proofErr w:type="spellStart"/>
      <w:r w:rsidRPr="00193453">
        <w:rPr>
          <w:color w:val="auto"/>
          <w:lang w:val="ru-RU"/>
        </w:rPr>
        <w:t>баллхт</w:t>
      </w:r>
      <w:proofErr w:type="spellEnd"/>
    </w:p>
    <w:p w:rsidR="003D6E5F" w:rsidRPr="00193453" w:rsidRDefault="003D6E5F" w:rsidP="003D6E5F">
      <w:pPr>
        <w:jc w:val="both"/>
        <w:rPr>
          <w:color w:val="auto"/>
          <w:lang w:val="ru-RU"/>
        </w:rPr>
      </w:pPr>
    </w:p>
    <w:p w:rsidR="003D6E5F" w:rsidRPr="00193453" w:rsidRDefault="003D6E5F" w:rsidP="000B4611">
      <w:pPr>
        <w:autoSpaceDE w:val="0"/>
        <w:jc w:val="both"/>
        <w:rPr>
          <w:color w:val="auto"/>
          <w:lang w:val="ru-RU"/>
        </w:rPr>
      </w:pPr>
      <w:r w:rsidRPr="00193453">
        <w:rPr>
          <w:b/>
          <w:bCs/>
          <w:color w:val="auto"/>
        </w:rPr>
        <w:t>II</w:t>
      </w:r>
      <w:proofErr w:type="gramStart"/>
      <w:r w:rsidRPr="00193453">
        <w:rPr>
          <w:b/>
          <w:bCs/>
          <w:color w:val="auto"/>
          <w:lang w:val="ru-RU"/>
        </w:rPr>
        <w:t xml:space="preserve">.  </w:t>
      </w:r>
      <w:proofErr w:type="spellStart"/>
      <w:r w:rsidR="007B5673" w:rsidRPr="00193453">
        <w:rPr>
          <w:b/>
          <w:bCs/>
          <w:color w:val="auto"/>
          <w:lang w:val="ru-RU"/>
        </w:rPr>
        <w:t>Сёрмадость</w:t>
      </w:r>
      <w:proofErr w:type="spellEnd"/>
      <w:proofErr w:type="gramEnd"/>
      <w:r w:rsidR="007B5673" w:rsidRPr="00193453">
        <w:rPr>
          <w:b/>
          <w:bCs/>
          <w:color w:val="auto"/>
          <w:lang w:val="ru-RU"/>
        </w:rPr>
        <w:t xml:space="preserve"> </w:t>
      </w:r>
      <w:proofErr w:type="spellStart"/>
      <w:r w:rsidR="007B5673" w:rsidRPr="00193453">
        <w:rPr>
          <w:b/>
          <w:bCs/>
          <w:color w:val="auto"/>
          <w:lang w:val="ru-RU"/>
        </w:rPr>
        <w:t>валмуворкснень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пялькс</w:t>
      </w:r>
      <w:r w:rsidR="007B5673" w:rsidRPr="00193453">
        <w:rPr>
          <w:b/>
          <w:bCs/>
          <w:color w:val="auto"/>
          <w:lang w:val="ru-RU"/>
        </w:rPr>
        <w:t>снон</w:t>
      </w:r>
      <w:proofErr w:type="spellEnd"/>
      <w:r w:rsidRPr="00193453">
        <w:rPr>
          <w:b/>
          <w:bCs/>
          <w:color w:val="auto"/>
          <w:lang w:val="ru-RU"/>
        </w:rPr>
        <w:t xml:space="preserve">. </w:t>
      </w:r>
      <w:proofErr w:type="spellStart"/>
      <w:r w:rsidRPr="00193453">
        <w:rPr>
          <w:b/>
          <w:bCs/>
          <w:color w:val="auto"/>
          <w:lang w:val="ru-RU"/>
        </w:rPr>
        <w:t>Ётафтость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валмуворкснень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рузкс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r w:rsidRPr="00193453">
        <w:rPr>
          <w:color w:val="auto"/>
          <w:lang w:val="ru-RU"/>
        </w:rPr>
        <w:t xml:space="preserve">– </w:t>
      </w:r>
      <w:r w:rsidRPr="00193453">
        <w:rPr>
          <w:b/>
          <w:bCs/>
          <w:color w:val="auto"/>
          <w:lang w:val="ru-RU"/>
        </w:rPr>
        <w:t>(</w:t>
      </w:r>
      <w:proofErr w:type="spellStart"/>
      <w:r w:rsidRPr="00193453">
        <w:rPr>
          <w:b/>
          <w:bCs/>
          <w:color w:val="auto"/>
          <w:lang w:val="ru-RU"/>
        </w:rPr>
        <w:t>эрь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gramStart"/>
      <w:r w:rsidRPr="00193453">
        <w:rPr>
          <w:b/>
          <w:bCs/>
          <w:color w:val="auto"/>
          <w:lang w:val="ru-RU"/>
        </w:rPr>
        <w:t>виде</w:t>
      </w:r>
      <w:proofErr w:type="gram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ответть</w:t>
      </w:r>
      <w:proofErr w:type="spellEnd"/>
      <w:r w:rsidRPr="00193453">
        <w:rPr>
          <w:b/>
          <w:bCs/>
          <w:color w:val="auto"/>
          <w:lang w:val="ru-RU"/>
        </w:rPr>
        <w:t xml:space="preserve"> </w:t>
      </w:r>
      <w:proofErr w:type="spellStart"/>
      <w:r w:rsidRPr="00193453">
        <w:rPr>
          <w:b/>
          <w:bCs/>
          <w:color w:val="auto"/>
          <w:lang w:val="ru-RU"/>
        </w:rPr>
        <w:t>инкса</w:t>
      </w:r>
      <w:proofErr w:type="spellEnd"/>
      <w:r w:rsidRPr="00193453">
        <w:rPr>
          <w:b/>
          <w:bCs/>
          <w:color w:val="auto"/>
          <w:lang w:val="ru-RU"/>
        </w:rPr>
        <w:t xml:space="preserve"> 2 </w:t>
      </w:r>
      <w:proofErr w:type="spellStart"/>
      <w:r w:rsidRPr="00193453">
        <w:rPr>
          <w:b/>
          <w:bCs/>
          <w:color w:val="auto"/>
          <w:lang w:val="ru-RU"/>
        </w:rPr>
        <w:t>баллхт</w:t>
      </w:r>
      <w:proofErr w:type="spellEnd"/>
      <w:r w:rsidRPr="00193453">
        <w:rPr>
          <w:b/>
          <w:bCs/>
          <w:color w:val="auto"/>
          <w:lang w:val="ru-RU"/>
        </w:rPr>
        <w:t xml:space="preserve">)  – </w:t>
      </w:r>
      <w:r w:rsidRPr="00193453">
        <w:rPr>
          <w:color w:val="auto"/>
          <w:lang w:val="ru-RU"/>
        </w:rPr>
        <w:t>20 балл</w:t>
      </w:r>
    </w:p>
    <w:p w:rsidR="003D6E5F" w:rsidRPr="00193453" w:rsidRDefault="003D6E5F" w:rsidP="003D6E5F">
      <w:pPr>
        <w:autoSpaceDE w:val="0"/>
        <w:jc w:val="both"/>
        <w:rPr>
          <w:b/>
          <w:bCs/>
          <w:color w:val="auto"/>
          <w:lang w:val="ru-RU"/>
        </w:rPr>
      </w:pPr>
    </w:p>
    <w:p w:rsidR="003D6E5F" w:rsidRPr="00193453" w:rsidRDefault="003D6E5F" w:rsidP="003D6E5F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lang w:eastAsia="ru-RU"/>
        </w:rPr>
      </w:pPr>
      <w:r w:rsidRPr="00193453">
        <w:rPr>
          <w:rFonts w:eastAsia="Times New Roman"/>
          <w:b/>
          <w:lang w:eastAsia="ru-RU"/>
        </w:rPr>
        <w:t xml:space="preserve">III. </w:t>
      </w:r>
      <w:proofErr w:type="spellStart"/>
      <w:r w:rsidRPr="00193453">
        <w:rPr>
          <w:rFonts w:eastAsia="Times New Roman"/>
          <w:b/>
          <w:lang w:eastAsia="ru-RU"/>
        </w:rPr>
        <w:t>Максф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текстть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ётафтость</w:t>
      </w:r>
      <w:proofErr w:type="spellEnd"/>
      <w:r w:rsidRPr="00193453">
        <w:rPr>
          <w:rFonts w:eastAsia="Times New Roman"/>
          <w:b/>
          <w:lang w:eastAsia="ru-RU"/>
        </w:rPr>
        <w:t xml:space="preserve"> </w:t>
      </w:r>
      <w:proofErr w:type="spellStart"/>
      <w:r w:rsidRPr="00193453">
        <w:rPr>
          <w:rFonts w:eastAsia="Times New Roman"/>
          <w:b/>
          <w:lang w:eastAsia="ru-RU"/>
        </w:rPr>
        <w:t>рузкс</w:t>
      </w:r>
      <w:proofErr w:type="spellEnd"/>
      <w:r w:rsidRPr="00193453">
        <w:rPr>
          <w:rFonts w:eastAsia="Times New Roman"/>
          <w:b/>
          <w:lang w:eastAsia="ru-RU"/>
        </w:rPr>
        <w:t xml:space="preserve"> – </w:t>
      </w:r>
      <w:r w:rsidRPr="00193453">
        <w:rPr>
          <w:rFonts w:eastAsia="Times New Roman"/>
          <w:lang w:eastAsia="ru-RU"/>
        </w:rPr>
        <w:t>32 балл</w:t>
      </w:r>
    </w:p>
    <w:p w:rsidR="003D6E5F" w:rsidRPr="00193453" w:rsidRDefault="003D6E5F" w:rsidP="003D6E5F">
      <w:pPr>
        <w:jc w:val="both"/>
        <w:rPr>
          <w:b/>
          <w:color w:val="auto"/>
          <w:lang w:val="ru-RU"/>
        </w:rPr>
      </w:pPr>
    </w:p>
    <w:p w:rsidR="003D6E5F" w:rsidRPr="00193453" w:rsidRDefault="003D6E5F" w:rsidP="003D6E5F">
      <w:pPr>
        <w:jc w:val="both"/>
        <w:rPr>
          <w:b/>
          <w:color w:val="auto"/>
          <w:lang w:val="ru-RU"/>
        </w:rPr>
      </w:pPr>
      <w:proofErr w:type="spellStart"/>
      <w:r w:rsidRPr="00193453">
        <w:rPr>
          <w:b/>
          <w:color w:val="auto"/>
          <w:lang w:val="ru-RU"/>
        </w:rPr>
        <w:t>Олимпиаднай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заданиятнень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инкса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марнек</w:t>
      </w:r>
      <w:proofErr w:type="spellEnd"/>
      <w:r w:rsidRPr="00193453">
        <w:rPr>
          <w:b/>
          <w:color w:val="auto"/>
          <w:lang w:val="ru-RU"/>
        </w:rPr>
        <w:t xml:space="preserve"> </w:t>
      </w:r>
      <w:proofErr w:type="spellStart"/>
      <w:r w:rsidRPr="00193453">
        <w:rPr>
          <w:b/>
          <w:color w:val="auto"/>
          <w:lang w:val="ru-RU"/>
        </w:rPr>
        <w:t>путови</w:t>
      </w:r>
      <w:proofErr w:type="spellEnd"/>
      <w:r w:rsidRPr="00193453">
        <w:rPr>
          <w:b/>
          <w:color w:val="auto"/>
          <w:lang w:val="ru-RU"/>
        </w:rPr>
        <w:t xml:space="preserve"> 100 балл.</w:t>
      </w:r>
    </w:p>
    <w:p w:rsidR="003D6E5F" w:rsidRPr="00193453" w:rsidRDefault="003D6E5F" w:rsidP="003D6E5F">
      <w:pPr>
        <w:jc w:val="both"/>
        <w:rPr>
          <w:b/>
          <w:color w:val="auto"/>
          <w:lang w:val="ru-RU"/>
        </w:rPr>
      </w:pPr>
    </w:p>
    <w:p w:rsidR="003D6E5F" w:rsidRPr="00193453" w:rsidRDefault="003D6E5F" w:rsidP="003D6E5F">
      <w:pPr>
        <w:jc w:val="both"/>
        <w:rPr>
          <w:b/>
          <w:color w:val="auto"/>
          <w:lang w:val="ru-RU"/>
        </w:rPr>
      </w:pPr>
      <w:r w:rsidRPr="00193453">
        <w:rPr>
          <w:b/>
          <w:color w:val="auto"/>
          <w:lang w:val="ru-RU"/>
        </w:rPr>
        <w:t xml:space="preserve">1-це </w:t>
      </w:r>
      <w:proofErr w:type="spellStart"/>
      <w:r w:rsidRPr="00193453">
        <w:rPr>
          <w:b/>
          <w:color w:val="auto"/>
          <w:lang w:val="ru-RU"/>
        </w:rPr>
        <w:t>вастсь</w:t>
      </w:r>
      <w:proofErr w:type="spellEnd"/>
      <w:r w:rsidRPr="00193453">
        <w:rPr>
          <w:b/>
          <w:color w:val="auto"/>
          <w:lang w:val="ru-RU"/>
        </w:rPr>
        <w:t xml:space="preserve"> – 80-100 балл</w:t>
      </w:r>
    </w:p>
    <w:p w:rsidR="003D6E5F" w:rsidRPr="00193453" w:rsidRDefault="003D6E5F" w:rsidP="003D6E5F">
      <w:pPr>
        <w:jc w:val="both"/>
        <w:rPr>
          <w:b/>
          <w:color w:val="auto"/>
          <w:lang w:val="ru-RU"/>
        </w:rPr>
      </w:pPr>
      <w:r w:rsidRPr="00193453">
        <w:rPr>
          <w:b/>
          <w:color w:val="auto"/>
          <w:lang w:val="ru-RU"/>
        </w:rPr>
        <w:t xml:space="preserve">2-це </w:t>
      </w:r>
      <w:proofErr w:type="spellStart"/>
      <w:r w:rsidRPr="00193453">
        <w:rPr>
          <w:b/>
          <w:color w:val="auto"/>
          <w:lang w:val="ru-RU"/>
        </w:rPr>
        <w:t>вастсь</w:t>
      </w:r>
      <w:proofErr w:type="spellEnd"/>
      <w:r w:rsidRPr="00193453">
        <w:rPr>
          <w:b/>
          <w:color w:val="auto"/>
          <w:lang w:val="ru-RU"/>
        </w:rPr>
        <w:t xml:space="preserve"> – 60-79 балл</w:t>
      </w:r>
    </w:p>
    <w:p w:rsidR="00164152" w:rsidRPr="00193453" w:rsidRDefault="003D6E5F" w:rsidP="002412D1">
      <w:pPr>
        <w:jc w:val="both"/>
        <w:rPr>
          <w:b/>
          <w:color w:val="auto"/>
          <w:lang w:val="ru-RU"/>
        </w:rPr>
      </w:pPr>
      <w:r w:rsidRPr="00193453">
        <w:rPr>
          <w:b/>
          <w:color w:val="auto"/>
          <w:lang w:val="ru-RU"/>
        </w:rPr>
        <w:t xml:space="preserve">3-це </w:t>
      </w:r>
      <w:proofErr w:type="spellStart"/>
      <w:r w:rsidRPr="00193453">
        <w:rPr>
          <w:b/>
          <w:color w:val="auto"/>
          <w:lang w:val="ru-RU"/>
        </w:rPr>
        <w:t>вастсь</w:t>
      </w:r>
      <w:proofErr w:type="spellEnd"/>
      <w:r w:rsidRPr="00193453">
        <w:rPr>
          <w:b/>
          <w:color w:val="auto"/>
          <w:lang w:val="ru-RU"/>
        </w:rPr>
        <w:t xml:space="preserve"> – 40-59 балл</w:t>
      </w:r>
    </w:p>
    <w:p w:rsidR="00DF450D" w:rsidRPr="00193453" w:rsidRDefault="00DF450D" w:rsidP="00236074">
      <w:pPr>
        <w:pStyle w:val="Style5"/>
        <w:widowControl/>
        <w:snapToGrid w:val="0"/>
        <w:spacing w:line="100" w:lineRule="atLeast"/>
        <w:ind w:firstLine="346"/>
        <w:jc w:val="right"/>
        <w:rPr>
          <w:rStyle w:val="FontStyle26"/>
          <w:sz w:val="24"/>
          <w:szCs w:val="24"/>
        </w:rPr>
      </w:pPr>
    </w:p>
    <w:sectPr w:rsidR="00DF450D" w:rsidRPr="00193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8D507B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58"/>
    <w:rsid w:val="00030664"/>
    <w:rsid w:val="000B4611"/>
    <w:rsid w:val="001429FD"/>
    <w:rsid w:val="00143E21"/>
    <w:rsid w:val="00164152"/>
    <w:rsid w:val="00193453"/>
    <w:rsid w:val="001A15E0"/>
    <w:rsid w:val="002217ED"/>
    <w:rsid w:val="00236074"/>
    <w:rsid w:val="002412D1"/>
    <w:rsid w:val="00275ACE"/>
    <w:rsid w:val="002D566B"/>
    <w:rsid w:val="00350723"/>
    <w:rsid w:val="003D6E5F"/>
    <w:rsid w:val="0040578A"/>
    <w:rsid w:val="005077BB"/>
    <w:rsid w:val="00515CB0"/>
    <w:rsid w:val="00536580"/>
    <w:rsid w:val="005C69C4"/>
    <w:rsid w:val="00600AE2"/>
    <w:rsid w:val="006A521F"/>
    <w:rsid w:val="007703F9"/>
    <w:rsid w:val="007B5673"/>
    <w:rsid w:val="00A211EA"/>
    <w:rsid w:val="00AF2EFC"/>
    <w:rsid w:val="00C11C58"/>
    <w:rsid w:val="00C349EC"/>
    <w:rsid w:val="00C57903"/>
    <w:rsid w:val="00C912F1"/>
    <w:rsid w:val="00DF450D"/>
    <w:rsid w:val="00EA0C94"/>
    <w:rsid w:val="00FC2215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3C52-FDC3-4FBA-ACB6-536B8B5A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30</cp:revision>
  <dcterms:created xsi:type="dcterms:W3CDTF">2018-10-27T03:43:00Z</dcterms:created>
  <dcterms:modified xsi:type="dcterms:W3CDTF">2018-11-08T07:46:00Z</dcterms:modified>
</cp:coreProperties>
</file>